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C7BAB" w14:textId="77777777" w:rsidR="009E4021" w:rsidRPr="000F0DA9" w:rsidRDefault="00651584" w:rsidP="005F0CF5">
      <w:pPr>
        <w:tabs>
          <w:tab w:val="center" w:pos="720"/>
          <w:tab w:val="center" w:pos="1440"/>
          <w:tab w:val="center" w:pos="2160"/>
          <w:tab w:val="center" w:pos="2881"/>
          <w:tab w:val="center" w:pos="3601"/>
          <w:tab w:val="center" w:pos="4321"/>
          <w:tab w:val="center" w:pos="5041"/>
          <w:tab w:val="center" w:pos="7411"/>
        </w:tabs>
        <w:spacing w:after="60"/>
        <w:ind w:left="-15"/>
        <w:rPr>
          <w:lang w:val="en-US"/>
        </w:rPr>
      </w:pPr>
      <w:r w:rsidRPr="000F0DA9">
        <w:rPr>
          <w:rFonts w:ascii="Times New Roman" w:eastAsia="Times New Roman" w:hAnsi="Times New Roman" w:cs="Times New Roman"/>
          <w:i/>
          <w:sz w:val="24"/>
          <w:lang w:val="en-US"/>
        </w:rPr>
        <w:t xml:space="preserve"> </w:t>
      </w:r>
    </w:p>
    <w:p w14:paraId="41714C2D" w14:textId="77777777" w:rsidR="009E4021" w:rsidRPr="00646B53" w:rsidRDefault="00651584">
      <w:pPr>
        <w:pStyle w:val="Nagwek1"/>
        <w:rPr>
          <w:lang w:val="en-GB"/>
        </w:rPr>
      </w:pPr>
      <w:r w:rsidRPr="00646B53">
        <w:rPr>
          <w:lang w:val="en-GB"/>
        </w:rPr>
        <w:t xml:space="preserve">DESCRIPTION OF THE COURSE OF STUDY  </w:t>
      </w:r>
    </w:p>
    <w:p w14:paraId="32843A55" w14:textId="77777777" w:rsidR="009E4021" w:rsidRPr="00646B53" w:rsidRDefault="00651584">
      <w:pPr>
        <w:spacing w:after="0"/>
        <w:ind w:right="171"/>
        <w:jc w:val="center"/>
        <w:rPr>
          <w:lang w:val="en-GB"/>
        </w:rPr>
      </w:pPr>
      <w:r w:rsidRPr="00646B53">
        <w:rPr>
          <w:rFonts w:ascii="Times New Roman" w:eastAsia="Times New Roman" w:hAnsi="Times New Roman" w:cs="Times New Roman"/>
          <w:b/>
          <w:sz w:val="24"/>
          <w:lang w:val="en-GB"/>
        </w:rPr>
        <w:t xml:space="preserve"> </w:t>
      </w:r>
    </w:p>
    <w:tbl>
      <w:tblPr>
        <w:tblStyle w:val="TableGrid"/>
        <w:tblW w:w="9649" w:type="dxa"/>
        <w:tblInd w:w="0" w:type="dxa"/>
        <w:tblCellMar>
          <w:top w:w="10" w:type="dxa"/>
          <w:left w:w="108" w:type="dxa"/>
          <w:right w:w="42" w:type="dxa"/>
        </w:tblCellMar>
        <w:tblLook w:val="04A0" w:firstRow="1" w:lastRow="0" w:firstColumn="1" w:lastColumn="0" w:noHBand="0" w:noVBand="1"/>
      </w:tblPr>
      <w:tblGrid>
        <w:gridCol w:w="2300"/>
        <w:gridCol w:w="1317"/>
        <w:gridCol w:w="6032"/>
      </w:tblGrid>
      <w:tr w:rsidR="009E4021" w:rsidRPr="00646B53" w14:paraId="4CC73624" w14:textId="77777777">
        <w:trPr>
          <w:trHeight w:val="283"/>
        </w:trPr>
        <w:tc>
          <w:tcPr>
            <w:tcW w:w="2300" w:type="dxa"/>
            <w:tcBorders>
              <w:top w:val="single" w:sz="4" w:space="0" w:color="000000"/>
              <w:left w:val="single" w:sz="4" w:space="0" w:color="000000"/>
              <w:bottom w:val="single" w:sz="4" w:space="0" w:color="000000"/>
              <w:right w:val="single" w:sz="4" w:space="0" w:color="000000"/>
            </w:tcBorders>
          </w:tcPr>
          <w:p w14:paraId="15BE9C82" w14:textId="77777777" w:rsidR="009E4021" w:rsidRPr="00646B53" w:rsidRDefault="00651584">
            <w:pPr>
              <w:rPr>
                <w:lang w:val="en-GB"/>
              </w:rPr>
            </w:pPr>
            <w:r w:rsidRPr="00646B53">
              <w:rPr>
                <w:rFonts w:ascii="Times New Roman" w:eastAsia="Times New Roman" w:hAnsi="Times New Roman" w:cs="Times New Roman"/>
                <w:b/>
                <w:lang w:val="en-GB"/>
              </w:rPr>
              <w:t xml:space="preserve">Course code </w:t>
            </w:r>
          </w:p>
        </w:tc>
        <w:tc>
          <w:tcPr>
            <w:tcW w:w="1317" w:type="dxa"/>
            <w:tcBorders>
              <w:top w:val="single" w:sz="4" w:space="0" w:color="000000"/>
              <w:left w:val="single" w:sz="4" w:space="0" w:color="000000"/>
              <w:bottom w:val="single" w:sz="4" w:space="0" w:color="000000"/>
              <w:right w:val="nil"/>
            </w:tcBorders>
            <w:shd w:val="clear" w:color="auto" w:fill="D9D9D9"/>
          </w:tcPr>
          <w:p w14:paraId="4C86E198" w14:textId="77777777" w:rsidR="009E4021" w:rsidRPr="00646B53" w:rsidRDefault="009E4021">
            <w:pPr>
              <w:rPr>
                <w:lang w:val="en-GB"/>
              </w:rPr>
            </w:pPr>
          </w:p>
        </w:tc>
        <w:tc>
          <w:tcPr>
            <w:tcW w:w="6032" w:type="dxa"/>
            <w:tcBorders>
              <w:top w:val="single" w:sz="4" w:space="0" w:color="000000"/>
              <w:left w:val="nil"/>
              <w:bottom w:val="single" w:sz="4" w:space="0" w:color="000000"/>
              <w:right w:val="single" w:sz="4" w:space="0" w:color="000000"/>
            </w:tcBorders>
            <w:shd w:val="clear" w:color="auto" w:fill="D9D9D9"/>
          </w:tcPr>
          <w:p w14:paraId="6D897129" w14:textId="77777777" w:rsidR="009E4021" w:rsidRPr="000F0DA9" w:rsidRDefault="00525E4B" w:rsidP="00C441F2">
            <w:pPr>
              <w:ind w:left="1419"/>
              <w:jc w:val="center"/>
              <w:rPr>
                <w:highlight w:val="yellow"/>
                <w:lang w:val="en-GB"/>
              </w:rPr>
            </w:pPr>
            <w:r w:rsidRPr="00525E4B">
              <w:rPr>
                <w:lang w:val="en-GB"/>
              </w:rPr>
              <w:t>0912-7LEK-C5,7-F</w:t>
            </w:r>
          </w:p>
        </w:tc>
      </w:tr>
      <w:tr w:rsidR="00212D08" w:rsidRPr="00646B53" w14:paraId="04F6023E" w14:textId="77777777">
        <w:trPr>
          <w:trHeight w:val="287"/>
        </w:trPr>
        <w:tc>
          <w:tcPr>
            <w:tcW w:w="2300" w:type="dxa"/>
            <w:vMerge w:val="restart"/>
            <w:tcBorders>
              <w:top w:val="single" w:sz="4" w:space="0" w:color="000000"/>
              <w:left w:val="single" w:sz="4" w:space="0" w:color="000000"/>
              <w:bottom w:val="single" w:sz="4" w:space="0" w:color="000000"/>
              <w:right w:val="single" w:sz="4" w:space="0" w:color="000000"/>
            </w:tcBorders>
          </w:tcPr>
          <w:p w14:paraId="1174F3D9" w14:textId="77777777" w:rsidR="00212D08" w:rsidRPr="00646B53" w:rsidRDefault="00212D08" w:rsidP="00212D08">
            <w:pPr>
              <w:rPr>
                <w:lang w:val="en-GB"/>
              </w:rPr>
            </w:pPr>
            <w:r w:rsidRPr="00646B53">
              <w:rPr>
                <w:rFonts w:ascii="Times New Roman" w:eastAsia="Times New Roman" w:hAnsi="Times New Roman" w:cs="Times New Roman"/>
                <w:b/>
                <w:lang w:val="en-GB"/>
              </w:rPr>
              <w:t>Name of the course in</w:t>
            </w:r>
            <w:r w:rsidRPr="00646B53">
              <w:rPr>
                <w:rFonts w:ascii="Times New Roman" w:eastAsia="Times New Roman" w:hAnsi="Times New Roman" w:cs="Times New Roman"/>
                <w:lang w:val="en-GB"/>
              </w:rPr>
              <w:t xml:space="preserve">  </w:t>
            </w:r>
          </w:p>
        </w:tc>
        <w:tc>
          <w:tcPr>
            <w:tcW w:w="1317" w:type="dxa"/>
            <w:tcBorders>
              <w:top w:val="single" w:sz="4" w:space="0" w:color="000000"/>
              <w:left w:val="single" w:sz="4" w:space="0" w:color="000000"/>
              <w:bottom w:val="single" w:sz="4" w:space="0" w:color="000000"/>
              <w:right w:val="single" w:sz="4" w:space="0" w:color="000000"/>
            </w:tcBorders>
          </w:tcPr>
          <w:p w14:paraId="4EBB8D78" w14:textId="77777777" w:rsidR="00212D08" w:rsidRPr="00646B53" w:rsidRDefault="00212D08" w:rsidP="00212D08">
            <w:pPr>
              <w:ind w:right="68"/>
              <w:jc w:val="center"/>
              <w:rPr>
                <w:lang w:val="en-GB"/>
              </w:rPr>
            </w:pPr>
            <w:r w:rsidRPr="00646B53">
              <w:rPr>
                <w:rFonts w:ascii="Times New Roman" w:eastAsia="Times New Roman" w:hAnsi="Times New Roman" w:cs="Times New Roman"/>
                <w:sz w:val="20"/>
                <w:lang w:val="en-GB"/>
              </w:rPr>
              <w:t xml:space="preserve">Polish </w:t>
            </w:r>
          </w:p>
        </w:tc>
        <w:tc>
          <w:tcPr>
            <w:tcW w:w="6032" w:type="dxa"/>
            <w:tcBorders>
              <w:top w:val="single" w:sz="4" w:space="0" w:color="000000"/>
              <w:left w:val="single" w:sz="4" w:space="0" w:color="000000"/>
              <w:bottom w:val="single" w:sz="4" w:space="0" w:color="000000"/>
              <w:right w:val="single" w:sz="4" w:space="0" w:color="000000"/>
            </w:tcBorders>
          </w:tcPr>
          <w:p w14:paraId="0C2F12EF" w14:textId="77777777" w:rsidR="00212D08" w:rsidRPr="00212D08" w:rsidRDefault="00D319EC" w:rsidP="00212D08">
            <w:pPr>
              <w:ind w:left="3"/>
              <w:jc w:val="center"/>
              <w:rPr>
                <w:rFonts w:ascii="Times New Roman" w:eastAsia="Times New Roman" w:hAnsi="Times New Roman" w:cs="Times New Roman"/>
                <w:sz w:val="20"/>
                <w:lang w:val="en-GB"/>
              </w:rPr>
            </w:pPr>
            <w:r>
              <w:rPr>
                <w:rFonts w:ascii="Times New Roman" w:hAnsi="Times New Roman" w:cs="Times New Roman"/>
                <w:color w:val="2D2D2D"/>
                <w:spacing w:val="-2"/>
                <w:w w:val="105"/>
                <w:sz w:val="20"/>
              </w:rPr>
              <w:t>Medycyna rodzinna</w:t>
            </w:r>
          </w:p>
        </w:tc>
      </w:tr>
      <w:tr w:rsidR="00212D08" w:rsidRPr="00C441F2" w14:paraId="29EF8428" w14:textId="77777777">
        <w:trPr>
          <w:trHeight w:val="242"/>
        </w:trPr>
        <w:tc>
          <w:tcPr>
            <w:tcW w:w="0" w:type="auto"/>
            <w:vMerge/>
            <w:tcBorders>
              <w:top w:val="nil"/>
              <w:left w:val="single" w:sz="4" w:space="0" w:color="000000"/>
              <w:bottom w:val="single" w:sz="4" w:space="0" w:color="000000"/>
              <w:right w:val="single" w:sz="4" w:space="0" w:color="000000"/>
            </w:tcBorders>
          </w:tcPr>
          <w:p w14:paraId="6CC0A677" w14:textId="77777777" w:rsidR="00212D08" w:rsidRPr="00646B53" w:rsidRDefault="00212D08" w:rsidP="00212D08">
            <w:pPr>
              <w:rPr>
                <w:lang w:val="en-GB"/>
              </w:rPr>
            </w:pPr>
          </w:p>
        </w:tc>
        <w:tc>
          <w:tcPr>
            <w:tcW w:w="1317" w:type="dxa"/>
            <w:tcBorders>
              <w:top w:val="single" w:sz="4" w:space="0" w:color="000000"/>
              <w:left w:val="single" w:sz="4" w:space="0" w:color="000000"/>
              <w:bottom w:val="single" w:sz="4" w:space="0" w:color="000000"/>
              <w:right w:val="single" w:sz="4" w:space="0" w:color="000000"/>
            </w:tcBorders>
          </w:tcPr>
          <w:p w14:paraId="35BF07EF" w14:textId="77777777" w:rsidR="00212D08" w:rsidRPr="00646B53" w:rsidRDefault="00212D08" w:rsidP="00212D08">
            <w:pPr>
              <w:ind w:right="68"/>
              <w:jc w:val="center"/>
              <w:rPr>
                <w:lang w:val="en-GB"/>
              </w:rPr>
            </w:pPr>
            <w:r w:rsidRPr="00646B53">
              <w:rPr>
                <w:rFonts w:ascii="Times New Roman" w:eastAsia="Times New Roman" w:hAnsi="Times New Roman" w:cs="Times New Roman"/>
                <w:sz w:val="20"/>
                <w:lang w:val="en-GB"/>
              </w:rPr>
              <w:t xml:space="preserve">English </w:t>
            </w:r>
          </w:p>
        </w:tc>
        <w:tc>
          <w:tcPr>
            <w:tcW w:w="6032" w:type="dxa"/>
            <w:tcBorders>
              <w:top w:val="single" w:sz="4" w:space="0" w:color="000000"/>
              <w:left w:val="single" w:sz="4" w:space="0" w:color="000000"/>
              <w:bottom w:val="single" w:sz="4" w:space="0" w:color="000000"/>
              <w:right w:val="single" w:sz="4" w:space="0" w:color="000000"/>
            </w:tcBorders>
          </w:tcPr>
          <w:p w14:paraId="7CA03A75" w14:textId="77777777" w:rsidR="00212D08" w:rsidRPr="00212D08" w:rsidRDefault="00D319EC" w:rsidP="00212D08">
            <w:pPr>
              <w:ind w:left="3"/>
              <w:jc w:val="center"/>
              <w:rPr>
                <w:rFonts w:ascii="Times New Roman" w:eastAsia="Times New Roman" w:hAnsi="Times New Roman" w:cs="Times New Roman"/>
                <w:b/>
                <w:sz w:val="20"/>
                <w:lang w:val="en-GB"/>
              </w:rPr>
            </w:pPr>
            <w:r>
              <w:rPr>
                <w:rFonts w:ascii="Times New Roman" w:hAnsi="Times New Roman" w:cs="Times New Roman"/>
                <w:b/>
                <w:color w:val="2D2D2D"/>
                <w:spacing w:val="-2"/>
                <w:w w:val="105"/>
                <w:sz w:val="20"/>
              </w:rPr>
              <w:t xml:space="preserve">Family </w:t>
            </w:r>
            <w:proofErr w:type="spellStart"/>
            <w:r>
              <w:rPr>
                <w:rFonts w:ascii="Times New Roman" w:hAnsi="Times New Roman" w:cs="Times New Roman"/>
                <w:b/>
                <w:color w:val="2D2D2D"/>
                <w:spacing w:val="-2"/>
                <w:w w:val="105"/>
                <w:sz w:val="20"/>
              </w:rPr>
              <w:t>medicine</w:t>
            </w:r>
            <w:proofErr w:type="spellEnd"/>
          </w:p>
        </w:tc>
      </w:tr>
    </w:tbl>
    <w:p w14:paraId="64ADAA80" w14:textId="77777777" w:rsidR="009E4021" w:rsidRPr="00646B53" w:rsidRDefault="00651584">
      <w:pPr>
        <w:spacing w:after="0"/>
        <w:rPr>
          <w:lang w:val="en-GB"/>
        </w:rPr>
      </w:pPr>
      <w:r w:rsidRPr="00646B53">
        <w:rPr>
          <w:rFonts w:ascii="Times New Roman" w:eastAsia="Times New Roman" w:hAnsi="Times New Roman" w:cs="Times New Roman"/>
          <w:b/>
          <w:sz w:val="24"/>
          <w:lang w:val="en-GB"/>
        </w:rPr>
        <w:t xml:space="preserve"> </w:t>
      </w:r>
    </w:p>
    <w:p w14:paraId="7572E4A3" w14:textId="77777777" w:rsidR="009E4021" w:rsidRPr="00646B53" w:rsidRDefault="00651584">
      <w:pPr>
        <w:pStyle w:val="Nagwek2"/>
        <w:ind w:left="355"/>
        <w:rPr>
          <w:lang w:val="en-GB"/>
        </w:rPr>
      </w:pPr>
      <w:r w:rsidRPr="00646B53">
        <w:rPr>
          <w:lang w:val="en-GB"/>
        </w:rPr>
        <w:t>1.</w:t>
      </w:r>
      <w:r w:rsidRPr="00646B53">
        <w:rPr>
          <w:rFonts w:ascii="Arial" w:eastAsia="Arial" w:hAnsi="Arial" w:cs="Arial"/>
          <w:lang w:val="en-GB"/>
        </w:rPr>
        <w:t xml:space="preserve"> </w:t>
      </w:r>
      <w:r w:rsidRPr="00646B53">
        <w:rPr>
          <w:lang w:val="en-GB"/>
        </w:rPr>
        <w:t xml:space="preserve">LOCATION OF THE COURSE OF STUDY WITHIN THE SYSTEM OF STUDIES </w:t>
      </w:r>
    </w:p>
    <w:tbl>
      <w:tblPr>
        <w:tblStyle w:val="TableGrid"/>
        <w:tblW w:w="9671" w:type="dxa"/>
        <w:tblInd w:w="0" w:type="dxa"/>
        <w:tblCellMar>
          <w:top w:w="10" w:type="dxa"/>
          <w:left w:w="108" w:type="dxa"/>
          <w:right w:w="115" w:type="dxa"/>
        </w:tblCellMar>
        <w:tblLook w:val="04A0" w:firstRow="1" w:lastRow="0" w:firstColumn="1" w:lastColumn="0" w:noHBand="0" w:noVBand="1"/>
      </w:tblPr>
      <w:tblGrid>
        <w:gridCol w:w="5024"/>
        <w:gridCol w:w="4647"/>
      </w:tblGrid>
      <w:tr w:rsidR="009E4021" w:rsidRPr="00646B53" w14:paraId="2ED8FE58"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53BA2FE2" w14:textId="77777777" w:rsidR="009E4021" w:rsidRPr="00646B53" w:rsidRDefault="00651584">
            <w:pPr>
              <w:rPr>
                <w:lang w:val="en-GB"/>
              </w:rPr>
            </w:pPr>
            <w:r w:rsidRPr="00646B53">
              <w:rPr>
                <w:rFonts w:ascii="Times New Roman" w:eastAsia="Times New Roman" w:hAnsi="Times New Roman" w:cs="Times New Roman"/>
                <w:b/>
                <w:sz w:val="20"/>
                <w:lang w:val="en-GB"/>
              </w:rPr>
              <w:t xml:space="preserve">1.1. Field of study </w:t>
            </w:r>
          </w:p>
        </w:tc>
        <w:tc>
          <w:tcPr>
            <w:tcW w:w="4647" w:type="dxa"/>
            <w:tcBorders>
              <w:top w:val="single" w:sz="4" w:space="0" w:color="000000"/>
              <w:left w:val="single" w:sz="4" w:space="0" w:color="000000"/>
              <w:bottom w:val="single" w:sz="4" w:space="0" w:color="000000"/>
              <w:right w:val="single" w:sz="4" w:space="0" w:color="000000"/>
            </w:tcBorders>
          </w:tcPr>
          <w:p w14:paraId="28CBD5E2" w14:textId="77777777" w:rsidR="009E4021" w:rsidRPr="00646B53" w:rsidRDefault="00651584">
            <w:pPr>
              <w:ind w:left="3"/>
              <w:rPr>
                <w:lang w:val="en-GB"/>
              </w:rPr>
            </w:pPr>
            <w:r w:rsidRPr="00646B53">
              <w:rPr>
                <w:rFonts w:ascii="Times New Roman" w:eastAsia="Times New Roman" w:hAnsi="Times New Roman" w:cs="Times New Roman"/>
                <w:sz w:val="20"/>
                <w:lang w:val="en-GB"/>
              </w:rPr>
              <w:t xml:space="preserve">Medicine </w:t>
            </w:r>
          </w:p>
        </w:tc>
      </w:tr>
      <w:tr w:rsidR="009E4021" w:rsidRPr="00646B53" w14:paraId="23B6C854"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55A23522" w14:textId="77777777" w:rsidR="009E4021" w:rsidRPr="00646B53" w:rsidRDefault="00651584">
            <w:pPr>
              <w:rPr>
                <w:lang w:val="en-GB"/>
              </w:rPr>
            </w:pPr>
            <w:r w:rsidRPr="00646B53">
              <w:rPr>
                <w:rFonts w:ascii="Times New Roman" w:eastAsia="Times New Roman" w:hAnsi="Times New Roman" w:cs="Times New Roman"/>
                <w:b/>
                <w:sz w:val="20"/>
                <w:lang w:val="en-GB"/>
              </w:rPr>
              <w:t xml:space="preserve">1.2. Mode of study </w:t>
            </w:r>
          </w:p>
        </w:tc>
        <w:tc>
          <w:tcPr>
            <w:tcW w:w="4647" w:type="dxa"/>
            <w:tcBorders>
              <w:top w:val="single" w:sz="4" w:space="0" w:color="000000"/>
              <w:left w:val="single" w:sz="4" w:space="0" w:color="000000"/>
              <w:bottom w:val="single" w:sz="4" w:space="0" w:color="000000"/>
              <w:right w:val="single" w:sz="4" w:space="0" w:color="000000"/>
            </w:tcBorders>
          </w:tcPr>
          <w:p w14:paraId="4ADD37E9" w14:textId="77777777" w:rsidR="009E4021" w:rsidRPr="00646B53" w:rsidRDefault="00651584">
            <w:pPr>
              <w:ind w:left="3"/>
              <w:rPr>
                <w:lang w:val="en-GB"/>
              </w:rPr>
            </w:pPr>
            <w:r w:rsidRPr="00646B53">
              <w:rPr>
                <w:rFonts w:ascii="Times New Roman" w:eastAsia="Times New Roman" w:hAnsi="Times New Roman" w:cs="Times New Roman"/>
                <w:sz w:val="20"/>
                <w:lang w:val="en-GB"/>
              </w:rPr>
              <w:t xml:space="preserve">Full-time </w:t>
            </w:r>
          </w:p>
        </w:tc>
      </w:tr>
      <w:tr w:rsidR="009E4021" w:rsidRPr="00646B53" w14:paraId="76B8D0F2" w14:textId="77777777">
        <w:trPr>
          <w:trHeight w:val="250"/>
        </w:trPr>
        <w:tc>
          <w:tcPr>
            <w:tcW w:w="5024" w:type="dxa"/>
            <w:tcBorders>
              <w:top w:val="single" w:sz="4" w:space="0" w:color="000000"/>
              <w:left w:val="single" w:sz="4" w:space="0" w:color="000000"/>
              <w:bottom w:val="single" w:sz="4" w:space="0" w:color="000000"/>
              <w:right w:val="single" w:sz="4" w:space="0" w:color="000000"/>
            </w:tcBorders>
          </w:tcPr>
          <w:p w14:paraId="362FFA76" w14:textId="77777777" w:rsidR="009E4021" w:rsidRPr="00646B53" w:rsidRDefault="00651584">
            <w:pPr>
              <w:rPr>
                <w:lang w:val="en-GB"/>
              </w:rPr>
            </w:pPr>
            <w:r w:rsidRPr="00646B53">
              <w:rPr>
                <w:rFonts w:ascii="Times New Roman" w:eastAsia="Times New Roman" w:hAnsi="Times New Roman" w:cs="Times New Roman"/>
                <w:b/>
                <w:sz w:val="20"/>
                <w:lang w:val="en-GB"/>
              </w:rPr>
              <w:t xml:space="preserve">1.3. Level of study </w:t>
            </w:r>
          </w:p>
        </w:tc>
        <w:tc>
          <w:tcPr>
            <w:tcW w:w="4647" w:type="dxa"/>
            <w:tcBorders>
              <w:top w:val="single" w:sz="4" w:space="0" w:color="000000"/>
              <w:left w:val="single" w:sz="4" w:space="0" w:color="000000"/>
              <w:bottom w:val="single" w:sz="4" w:space="0" w:color="000000"/>
              <w:right w:val="single" w:sz="4" w:space="0" w:color="000000"/>
            </w:tcBorders>
          </w:tcPr>
          <w:p w14:paraId="69A84054" w14:textId="77777777" w:rsidR="009E4021" w:rsidRPr="00646B53" w:rsidRDefault="00651584">
            <w:pPr>
              <w:ind w:left="3"/>
              <w:rPr>
                <w:lang w:val="en-GB"/>
              </w:rPr>
            </w:pPr>
            <w:r w:rsidRPr="00646B53">
              <w:rPr>
                <w:rFonts w:ascii="Times New Roman" w:eastAsia="Times New Roman" w:hAnsi="Times New Roman" w:cs="Times New Roman"/>
                <w:sz w:val="20"/>
                <w:lang w:val="en-GB"/>
              </w:rPr>
              <w:t xml:space="preserve">Uniform Master’s study </w:t>
            </w:r>
          </w:p>
        </w:tc>
      </w:tr>
      <w:tr w:rsidR="009E4021" w:rsidRPr="00646B53" w14:paraId="2B3FED74" w14:textId="77777777">
        <w:trPr>
          <w:trHeight w:val="269"/>
        </w:trPr>
        <w:tc>
          <w:tcPr>
            <w:tcW w:w="5024" w:type="dxa"/>
            <w:tcBorders>
              <w:top w:val="single" w:sz="4" w:space="0" w:color="000000"/>
              <w:left w:val="single" w:sz="4" w:space="0" w:color="000000"/>
              <w:bottom w:val="single" w:sz="4" w:space="0" w:color="000000"/>
              <w:right w:val="single" w:sz="4" w:space="0" w:color="000000"/>
            </w:tcBorders>
          </w:tcPr>
          <w:p w14:paraId="2B34CC7A" w14:textId="77777777" w:rsidR="009E4021" w:rsidRPr="00646B53" w:rsidRDefault="00651584">
            <w:pPr>
              <w:rPr>
                <w:lang w:val="en-GB"/>
              </w:rPr>
            </w:pPr>
            <w:r w:rsidRPr="00646B53">
              <w:rPr>
                <w:rFonts w:ascii="Times New Roman" w:eastAsia="Times New Roman" w:hAnsi="Times New Roman" w:cs="Times New Roman"/>
                <w:b/>
                <w:sz w:val="20"/>
                <w:lang w:val="en-GB"/>
              </w:rPr>
              <w:t xml:space="preserve">1.4. Profile of study* </w:t>
            </w:r>
          </w:p>
        </w:tc>
        <w:tc>
          <w:tcPr>
            <w:tcW w:w="4647" w:type="dxa"/>
            <w:tcBorders>
              <w:top w:val="single" w:sz="4" w:space="0" w:color="000000"/>
              <w:left w:val="single" w:sz="4" w:space="0" w:color="000000"/>
              <w:bottom w:val="single" w:sz="4" w:space="0" w:color="000000"/>
              <w:right w:val="single" w:sz="4" w:space="0" w:color="000000"/>
            </w:tcBorders>
          </w:tcPr>
          <w:p w14:paraId="239521D7" w14:textId="77777777" w:rsidR="009E4021" w:rsidRPr="00646B53" w:rsidRDefault="00651584">
            <w:pPr>
              <w:ind w:left="3"/>
              <w:rPr>
                <w:lang w:val="en-GB"/>
              </w:rPr>
            </w:pPr>
            <w:r w:rsidRPr="00646B53">
              <w:rPr>
                <w:rFonts w:ascii="Times New Roman" w:eastAsia="Times New Roman" w:hAnsi="Times New Roman" w:cs="Times New Roman"/>
                <w:sz w:val="20"/>
                <w:lang w:val="en-GB"/>
              </w:rPr>
              <w:t xml:space="preserve">General academic </w:t>
            </w:r>
          </w:p>
        </w:tc>
      </w:tr>
      <w:tr w:rsidR="00A87E9E" w:rsidRPr="00212D08" w14:paraId="21508BB1" w14:textId="77777777" w:rsidTr="005F0CF5">
        <w:trPr>
          <w:trHeight w:val="308"/>
        </w:trPr>
        <w:tc>
          <w:tcPr>
            <w:tcW w:w="5024" w:type="dxa"/>
            <w:tcBorders>
              <w:top w:val="single" w:sz="4" w:space="0" w:color="000000"/>
              <w:left w:val="single" w:sz="4" w:space="0" w:color="000000"/>
              <w:bottom w:val="single" w:sz="4" w:space="0" w:color="000000"/>
              <w:right w:val="single" w:sz="4" w:space="0" w:color="000000"/>
            </w:tcBorders>
          </w:tcPr>
          <w:p w14:paraId="4E854565" w14:textId="77777777" w:rsidR="00A87E9E" w:rsidRPr="00646B53" w:rsidRDefault="00A87E9E" w:rsidP="00A87E9E">
            <w:pPr>
              <w:rPr>
                <w:lang w:val="en-GB"/>
              </w:rPr>
            </w:pPr>
            <w:r>
              <w:rPr>
                <w:rFonts w:ascii="Times New Roman" w:eastAsia="Times New Roman" w:hAnsi="Times New Roman" w:cs="Times New Roman"/>
                <w:b/>
                <w:sz w:val="20"/>
                <w:lang w:val="en-GB"/>
              </w:rPr>
              <w:t>1.5</w:t>
            </w:r>
            <w:r w:rsidRPr="00646B53">
              <w:rPr>
                <w:rFonts w:ascii="Times New Roman" w:eastAsia="Times New Roman" w:hAnsi="Times New Roman" w:cs="Times New Roman"/>
                <w:b/>
                <w:sz w:val="20"/>
                <w:lang w:val="en-GB"/>
              </w:rPr>
              <w:t xml:space="preserve">. Person/s preparing the course description </w:t>
            </w:r>
          </w:p>
        </w:tc>
        <w:tc>
          <w:tcPr>
            <w:tcW w:w="4647" w:type="dxa"/>
            <w:tcBorders>
              <w:top w:val="single" w:sz="4" w:space="0" w:color="000000"/>
              <w:left w:val="single" w:sz="4" w:space="0" w:color="000000"/>
              <w:bottom w:val="single" w:sz="4" w:space="0" w:color="000000"/>
              <w:right w:val="single" w:sz="4" w:space="0" w:color="000000"/>
            </w:tcBorders>
          </w:tcPr>
          <w:p w14:paraId="69C40DC1" w14:textId="77777777" w:rsidR="00A87E9E" w:rsidRPr="00FE028E" w:rsidRDefault="00D319EC" w:rsidP="00A87E9E">
            <w:pPr>
              <w:ind w:left="3"/>
              <w:rPr>
                <w:rFonts w:ascii="Times New Roman" w:eastAsia="Times New Roman" w:hAnsi="Times New Roman" w:cs="Times New Roman"/>
                <w:sz w:val="20"/>
              </w:rPr>
            </w:pPr>
            <w:r w:rsidRPr="00D319EC">
              <w:rPr>
                <w:rFonts w:ascii="Times New Roman" w:eastAsia="Times New Roman" w:hAnsi="Times New Roman" w:cs="Times New Roman"/>
                <w:sz w:val="20"/>
                <w:lang w:val="en-GB"/>
              </w:rPr>
              <w:t>Lek Sebastian Kędzierski</w:t>
            </w:r>
          </w:p>
        </w:tc>
      </w:tr>
      <w:tr w:rsidR="00A87E9E" w:rsidRPr="003C7251" w14:paraId="23B798D7" w14:textId="77777777">
        <w:trPr>
          <w:trHeight w:val="266"/>
        </w:trPr>
        <w:tc>
          <w:tcPr>
            <w:tcW w:w="5024" w:type="dxa"/>
            <w:tcBorders>
              <w:top w:val="single" w:sz="4" w:space="0" w:color="000000"/>
              <w:left w:val="single" w:sz="4" w:space="0" w:color="000000"/>
              <w:bottom w:val="single" w:sz="4" w:space="0" w:color="000000"/>
              <w:right w:val="single" w:sz="4" w:space="0" w:color="000000"/>
            </w:tcBorders>
          </w:tcPr>
          <w:p w14:paraId="2A0BD254" w14:textId="77777777" w:rsidR="00A87E9E" w:rsidRPr="00646B53" w:rsidRDefault="00A87E9E" w:rsidP="00A87E9E">
            <w:pPr>
              <w:rPr>
                <w:lang w:val="en-GB"/>
              </w:rPr>
            </w:pPr>
            <w:r>
              <w:rPr>
                <w:rFonts w:ascii="Times New Roman" w:eastAsia="Times New Roman" w:hAnsi="Times New Roman" w:cs="Times New Roman"/>
                <w:b/>
                <w:sz w:val="20"/>
                <w:lang w:val="en-GB"/>
              </w:rPr>
              <w:t>1.6</w:t>
            </w:r>
            <w:r w:rsidRPr="00646B53">
              <w:rPr>
                <w:rFonts w:ascii="Times New Roman" w:eastAsia="Times New Roman" w:hAnsi="Times New Roman" w:cs="Times New Roman"/>
                <w:b/>
                <w:sz w:val="20"/>
                <w:lang w:val="en-GB"/>
              </w:rPr>
              <w:t xml:space="preserve">. Contact </w:t>
            </w:r>
          </w:p>
        </w:tc>
        <w:tc>
          <w:tcPr>
            <w:tcW w:w="4647" w:type="dxa"/>
            <w:tcBorders>
              <w:top w:val="single" w:sz="4" w:space="0" w:color="000000"/>
              <w:left w:val="single" w:sz="4" w:space="0" w:color="000000"/>
              <w:bottom w:val="single" w:sz="4" w:space="0" w:color="000000"/>
              <w:right w:val="single" w:sz="4" w:space="0" w:color="000000"/>
            </w:tcBorders>
          </w:tcPr>
          <w:p w14:paraId="2290AFDE" w14:textId="77777777" w:rsidR="00A87E9E" w:rsidRPr="00A87E9E" w:rsidRDefault="00D319EC" w:rsidP="00A87E9E">
            <w:pPr>
              <w:ind w:left="3"/>
              <w:rPr>
                <w:rFonts w:ascii="Times New Roman" w:eastAsia="Times New Roman" w:hAnsi="Times New Roman" w:cs="Times New Roman"/>
                <w:sz w:val="20"/>
                <w:lang w:val="en-GB"/>
              </w:rPr>
            </w:pPr>
            <w:r w:rsidRPr="00D319EC">
              <w:rPr>
                <w:rFonts w:ascii="Times New Roman" w:eastAsia="Times New Roman" w:hAnsi="Times New Roman" w:cs="Times New Roman"/>
                <w:sz w:val="20"/>
                <w:lang w:val="en-GB"/>
              </w:rPr>
              <w:t>sebaked@onet.eu</w:t>
            </w:r>
          </w:p>
        </w:tc>
      </w:tr>
    </w:tbl>
    <w:p w14:paraId="556F24A1" w14:textId="77777777" w:rsidR="009E4021" w:rsidRPr="00646B53" w:rsidRDefault="00651584">
      <w:pPr>
        <w:spacing w:after="0"/>
        <w:rPr>
          <w:lang w:val="en-GB"/>
        </w:rPr>
      </w:pPr>
      <w:r w:rsidRPr="00646B53">
        <w:rPr>
          <w:rFonts w:ascii="Times New Roman" w:eastAsia="Times New Roman" w:hAnsi="Times New Roman" w:cs="Times New Roman"/>
          <w:b/>
          <w:sz w:val="20"/>
          <w:lang w:val="en-GB"/>
        </w:rPr>
        <w:t xml:space="preserve"> </w:t>
      </w:r>
    </w:p>
    <w:p w14:paraId="23DD1AFE" w14:textId="77777777" w:rsidR="009E4021" w:rsidRPr="00646B53" w:rsidRDefault="00651584">
      <w:pPr>
        <w:pStyle w:val="Nagwek2"/>
        <w:ind w:left="355"/>
        <w:rPr>
          <w:lang w:val="en-GB"/>
        </w:rPr>
      </w:pPr>
      <w:r w:rsidRPr="00646B53">
        <w:rPr>
          <w:lang w:val="en-GB"/>
        </w:rPr>
        <w:t>2.</w:t>
      </w:r>
      <w:r w:rsidRPr="00646B53">
        <w:rPr>
          <w:rFonts w:ascii="Arial" w:eastAsia="Arial" w:hAnsi="Arial" w:cs="Arial"/>
          <w:lang w:val="en-GB"/>
        </w:rPr>
        <w:t xml:space="preserve"> </w:t>
      </w:r>
      <w:r w:rsidRPr="00646B53">
        <w:rPr>
          <w:lang w:val="en-GB"/>
        </w:rPr>
        <w:t xml:space="preserve">GENERAL CHARACTERISTICS OF THE COURSE OF STUDY </w:t>
      </w:r>
    </w:p>
    <w:tbl>
      <w:tblPr>
        <w:tblStyle w:val="TableGrid"/>
        <w:tblW w:w="9726" w:type="dxa"/>
        <w:tblInd w:w="0" w:type="dxa"/>
        <w:tblCellMar>
          <w:top w:w="8" w:type="dxa"/>
          <w:left w:w="108" w:type="dxa"/>
          <w:right w:w="350" w:type="dxa"/>
        </w:tblCellMar>
        <w:tblLook w:val="04A0" w:firstRow="1" w:lastRow="0" w:firstColumn="1" w:lastColumn="0" w:noHBand="0" w:noVBand="1"/>
      </w:tblPr>
      <w:tblGrid>
        <w:gridCol w:w="4957"/>
        <w:gridCol w:w="4769"/>
      </w:tblGrid>
      <w:tr w:rsidR="000F0DA9" w:rsidRPr="00646B53" w14:paraId="294D15A9" w14:textId="77777777" w:rsidTr="00525E4B">
        <w:trPr>
          <w:trHeight w:val="269"/>
        </w:trPr>
        <w:tc>
          <w:tcPr>
            <w:tcW w:w="4957" w:type="dxa"/>
            <w:tcBorders>
              <w:top w:val="single" w:sz="4" w:space="0" w:color="000000"/>
              <w:left w:val="single" w:sz="4" w:space="0" w:color="000000"/>
              <w:bottom w:val="single" w:sz="4" w:space="0" w:color="000000"/>
              <w:right w:val="single" w:sz="4" w:space="0" w:color="000000"/>
            </w:tcBorders>
          </w:tcPr>
          <w:p w14:paraId="74614854" w14:textId="77777777" w:rsidR="000F0DA9" w:rsidRPr="000F0DA9" w:rsidRDefault="000F0DA9" w:rsidP="000F0DA9">
            <w:pPr>
              <w:rPr>
                <w:rFonts w:ascii="Times New Roman" w:eastAsia="Times New Roman" w:hAnsi="Times New Roman" w:cs="Times New Roman"/>
                <w:b/>
                <w:sz w:val="20"/>
                <w:lang w:val="en-GB"/>
              </w:rPr>
            </w:pPr>
            <w:r w:rsidRPr="000F0DA9">
              <w:rPr>
                <w:rFonts w:ascii="Times New Roman" w:eastAsia="Times New Roman" w:hAnsi="Times New Roman" w:cs="Times New Roman"/>
                <w:b/>
                <w:sz w:val="20"/>
                <w:lang w:val="en-GB"/>
              </w:rPr>
              <w:t xml:space="preserve">2.1. Language of instruction </w:t>
            </w:r>
          </w:p>
        </w:tc>
        <w:tc>
          <w:tcPr>
            <w:tcW w:w="4769" w:type="dxa"/>
            <w:tcBorders>
              <w:top w:val="single" w:sz="4" w:space="0" w:color="000000"/>
              <w:left w:val="single" w:sz="4" w:space="0" w:color="000000"/>
              <w:bottom w:val="single" w:sz="4" w:space="0" w:color="000000"/>
              <w:right w:val="single" w:sz="4" w:space="0" w:color="000000"/>
            </w:tcBorders>
          </w:tcPr>
          <w:p w14:paraId="5320B859" w14:textId="37F51266" w:rsidR="000F0DA9" w:rsidRPr="00646B53" w:rsidRDefault="003326C6" w:rsidP="000F0DA9">
            <w:pPr>
              <w:rPr>
                <w:lang w:val="en-GB"/>
              </w:rPr>
            </w:pPr>
            <w:r>
              <w:rPr>
                <w:lang w:val="en-GB"/>
              </w:rPr>
              <w:t>English</w:t>
            </w:r>
          </w:p>
        </w:tc>
      </w:tr>
      <w:tr w:rsidR="000F0DA9" w:rsidRPr="00001987" w14:paraId="70FD28F4" w14:textId="77777777" w:rsidTr="00525E4B">
        <w:trPr>
          <w:trHeight w:val="470"/>
        </w:trPr>
        <w:tc>
          <w:tcPr>
            <w:tcW w:w="4957" w:type="dxa"/>
            <w:tcBorders>
              <w:top w:val="single" w:sz="4" w:space="0" w:color="000000"/>
              <w:left w:val="single" w:sz="4" w:space="0" w:color="000000"/>
              <w:bottom w:val="single" w:sz="4" w:space="0" w:color="000000"/>
              <w:right w:val="single" w:sz="4" w:space="0" w:color="000000"/>
            </w:tcBorders>
          </w:tcPr>
          <w:p w14:paraId="0D44BA62" w14:textId="77777777" w:rsidR="000F0DA9" w:rsidRPr="000F0DA9" w:rsidRDefault="000F0DA9" w:rsidP="000F0DA9">
            <w:pPr>
              <w:rPr>
                <w:rFonts w:ascii="Times New Roman" w:eastAsia="Times New Roman" w:hAnsi="Times New Roman" w:cs="Times New Roman"/>
                <w:b/>
                <w:sz w:val="20"/>
                <w:lang w:val="en-GB"/>
              </w:rPr>
            </w:pPr>
            <w:r w:rsidRPr="000F0DA9">
              <w:rPr>
                <w:rFonts w:ascii="Times New Roman" w:eastAsia="Times New Roman" w:hAnsi="Times New Roman" w:cs="Times New Roman"/>
                <w:b/>
                <w:sz w:val="20"/>
                <w:lang w:val="en-GB"/>
              </w:rPr>
              <w:t xml:space="preserve">2.2. Prerequisites* </w:t>
            </w:r>
          </w:p>
        </w:tc>
        <w:tc>
          <w:tcPr>
            <w:tcW w:w="4769" w:type="dxa"/>
            <w:tcBorders>
              <w:top w:val="single" w:sz="4" w:space="0" w:color="000000"/>
              <w:left w:val="single" w:sz="4" w:space="0" w:color="000000"/>
              <w:bottom w:val="single" w:sz="4" w:space="0" w:color="000000"/>
              <w:right w:val="single" w:sz="4" w:space="0" w:color="000000"/>
            </w:tcBorders>
          </w:tcPr>
          <w:p w14:paraId="053B3C99" w14:textId="77777777" w:rsidR="000F0DA9" w:rsidRDefault="006254F4" w:rsidP="000F0DA9">
            <w:pPr>
              <w:jc w:val="both"/>
              <w:rPr>
                <w:lang w:val="en-GB"/>
              </w:rPr>
            </w:pPr>
            <w:r>
              <w:rPr>
                <w:lang w:val="en-GB"/>
              </w:rPr>
              <w:t>P</w:t>
            </w:r>
            <w:r w:rsidRPr="006254F4">
              <w:rPr>
                <w:lang w:val="en-GB"/>
              </w:rPr>
              <w:t xml:space="preserve">reclinical subjects, especially </w:t>
            </w:r>
            <w:r>
              <w:rPr>
                <w:lang w:val="en-GB"/>
              </w:rPr>
              <w:t>P</w:t>
            </w:r>
            <w:r w:rsidRPr="006254F4">
              <w:rPr>
                <w:lang w:val="en-GB"/>
              </w:rPr>
              <w:t>harmacology</w:t>
            </w:r>
          </w:p>
          <w:p w14:paraId="20AEE7BE" w14:textId="2AD27A7C" w:rsidR="006254F4" w:rsidRPr="00646B53" w:rsidRDefault="006254F4" w:rsidP="000F0DA9">
            <w:pPr>
              <w:jc w:val="both"/>
              <w:rPr>
                <w:lang w:val="en-GB"/>
              </w:rPr>
            </w:pPr>
            <w:proofErr w:type="spellStart"/>
            <w:r>
              <w:rPr>
                <w:lang w:val="en-GB"/>
              </w:rPr>
              <w:t>P</w:t>
            </w:r>
            <w:r w:rsidRPr="006254F4">
              <w:rPr>
                <w:lang w:val="en-GB"/>
              </w:rPr>
              <w:t>ediatrics</w:t>
            </w:r>
            <w:proofErr w:type="spellEnd"/>
            <w:r w:rsidRPr="006254F4">
              <w:rPr>
                <w:lang w:val="en-GB"/>
              </w:rPr>
              <w:t xml:space="preserve"> </w:t>
            </w:r>
            <w:proofErr w:type="spellStart"/>
            <w:r w:rsidRPr="006254F4">
              <w:rPr>
                <w:lang w:val="en-GB"/>
              </w:rPr>
              <w:t>propedeutics</w:t>
            </w:r>
            <w:proofErr w:type="spellEnd"/>
            <w:r>
              <w:rPr>
                <w:lang w:val="en-GB"/>
              </w:rPr>
              <w:t xml:space="preserve">, </w:t>
            </w:r>
            <w:proofErr w:type="spellStart"/>
            <w:r w:rsidRPr="006254F4">
              <w:rPr>
                <w:lang w:val="en-GB"/>
              </w:rPr>
              <w:t>propedeutics</w:t>
            </w:r>
            <w:proofErr w:type="spellEnd"/>
            <w:r w:rsidRPr="006254F4">
              <w:rPr>
                <w:lang w:val="en-GB"/>
              </w:rPr>
              <w:t xml:space="preserve"> of internal diseases</w:t>
            </w:r>
          </w:p>
        </w:tc>
      </w:tr>
    </w:tbl>
    <w:p w14:paraId="3B191D0A" w14:textId="77777777" w:rsidR="009E4021" w:rsidRPr="00646B53" w:rsidRDefault="00651584">
      <w:pPr>
        <w:spacing w:after="0"/>
        <w:rPr>
          <w:lang w:val="en-GB"/>
        </w:rPr>
      </w:pPr>
      <w:r w:rsidRPr="00646B53">
        <w:rPr>
          <w:rFonts w:ascii="Times New Roman" w:eastAsia="Times New Roman" w:hAnsi="Times New Roman" w:cs="Times New Roman"/>
          <w:b/>
          <w:sz w:val="20"/>
          <w:lang w:val="en-GB"/>
        </w:rPr>
        <w:t xml:space="preserve"> </w:t>
      </w:r>
    </w:p>
    <w:p w14:paraId="4D7BE0F9" w14:textId="77777777" w:rsidR="009E4021" w:rsidRPr="00646B53" w:rsidRDefault="00651584">
      <w:pPr>
        <w:pStyle w:val="Nagwek2"/>
        <w:ind w:left="355"/>
        <w:rPr>
          <w:lang w:val="en-GB"/>
        </w:rPr>
      </w:pPr>
      <w:r w:rsidRPr="00646B53">
        <w:rPr>
          <w:lang w:val="en-GB"/>
        </w:rPr>
        <w:t>3.</w:t>
      </w:r>
      <w:r w:rsidRPr="00646B53">
        <w:rPr>
          <w:rFonts w:ascii="Arial" w:eastAsia="Arial" w:hAnsi="Arial" w:cs="Arial"/>
          <w:lang w:val="en-GB"/>
        </w:rPr>
        <w:t xml:space="preserve"> </w:t>
      </w:r>
      <w:r w:rsidRPr="00646B53">
        <w:rPr>
          <w:lang w:val="en-GB"/>
        </w:rPr>
        <w:t xml:space="preserve">DETAILED CHARACTERISTICS OF THE COURSE OF STUDY </w:t>
      </w:r>
    </w:p>
    <w:tbl>
      <w:tblPr>
        <w:tblStyle w:val="TableGrid"/>
        <w:tblW w:w="9775" w:type="dxa"/>
        <w:tblInd w:w="0" w:type="dxa"/>
        <w:tblCellMar>
          <w:top w:w="10" w:type="dxa"/>
          <w:right w:w="87" w:type="dxa"/>
        </w:tblCellMar>
        <w:tblLook w:val="04A0" w:firstRow="1" w:lastRow="0" w:firstColumn="1" w:lastColumn="0" w:noHBand="0" w:noVBand="1"/>
      </w:tblPr>
      <w:tblGrid>
        <w:gridCol w:w="1908"/>
        <w:gridCol w:w="1787"/>
        <w:gridCol w:w="6080"/>
      </w:tblGrid>
      <w:tr w:rsidR="00C441F2" w:rsidRPr="00001987" w14:paraId="364BEBE9"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24729038" w14:textId="77777777" w:rsidR="00C441F2" w:rsidRPr="00D319EC" w:rsidRDefault="00C441F2" w:rsidP="00C441F2">
            <w:pPr>
              <w:ind w:left="108"/>
              <w:rPr>
                <w:rFonts w:ascii="Times New Roman" w:eastAsia="Times New Roman" w:hAnsi="Times New Roman" w:cs="Times New Roman"/>
                <w:sz w:val="20"/>
                <w:lang w:val="en-GB"/>
              </w:rPr>
            </w:pPr>
            <w:r w:rsidRPr="00D319EC">
              <w:rPr>
                <w:rFonts w:ascii="Times New Roman" w:eastAsia="Times New Roman" w:hAnsi="Times New Roman" w:cs="Times New Roman"/>
                <w:sz w:val="20"/>
                <w:lang w:val="en-GB"/>
              </w:rPr>
              <w:t xml:space="preserve">3.1. </w:t>
            </w:r>
            <w:r w:rsidRPr="00D319EC">
              <w:rPr>
                <w:rFonts w:ascii="Times New Roman" w:eastAsia="Times New Roman" w:hAnsi="Times New Roman" w:cs="Times New Roman"/>
                <w:b/>
                <w:sz w:val="20"/>
                <w:lang w:val="en-GB"/>
              </w:rPr>
              <w:t>Form of classes</w:t>
            </w:r>
            <w:r w:rsidRPr="00D319EC">
              <w:rPr>
                <w:rFonts w:ascii="Times New Roman" w:eastAsia="Times New Roman" w:hAnsi="Times New Roman" w:cs="Times New Roman"/>
                <w:sz w:val="20"/>
                <w:lang w:val="en-GB"/>
              </w:rPr>
              <w:t xml:space="preserve"> </w:t>
            </w:r>
          </w:p>
        </w:tc>
        <w:tc>
          <w:tcPr>
            <w:tcW w:w="6080" w:type="dxa"/>
            <w:tcBorders>
              <w:top w:val="single" w:sz="4" w:space="0" w:color="000000"/>
              <w:left w:val="single" w:sz="4" w:space="0" w:color="000000"/>
              <w:bottom w:val="single" w:sz="4" w:space="0" w:color="000000"/>
              <w:right w:val="single" w:sz="4" w:space="0" w:color="000000"/>
            </w:tcBorders>
          </w:tcPr>
          <w:p w14:paraId="5A136D10" w14:textId="77777777" w:rsidR="00C441F2" w:rsidRPr="00D319EC" w:rsidRDefault="00212D08" w:rsidP="00D319EC">
            <w:pPr>
              <w:ind w:left="110"/>
              <w:rPr>
                <w:rFonts w:ascii="Times New Roman" w:eastAsia="Times New Roman" w:hAnsi="Times New Roman" w:cs="Times New Roman"/>
                <w:sz w:val="20"/>
                <w:lang w:val="en-GB"/>
              </w:rPr>
            </w:pPr>
            <w:r w:rsidRPr="00D319EC">
              <w:rPr>
                <w:rFonts w:ascii="Times New Roman" w:eastAsia="Times New Roman" w:hAnsi="Times New Roman" w:cs="Times New Roman"/>
                <w:sz w:val="20"/>
                <w:lang w:val="en-GB"/>
              </w:rPr>
              <w:t xml:space="preserve">Lectures: 15 h  Classes: </w:t>
            </w:r>
            <w:r w:rsidR="00D319EC" w:rsidRPr="00D319EC">
              <w:rPr>
                <w:rFonts w:ascii="Times New Roman" w:eastAsia="Times New Roman" w:hAnsi="Times New Roman" w:cs="Times New Roman"/>
                <w:sz w:val="20"/>
                <w:lang w:val="en-GB"/>
              </w:rPr>
              <w:t>25</w:t>
            </w:r>
            <w:r w:rsidRPr="00D319EC">
              <w:rPr>
                <w:rFonts w:ascii="Times New Roman" w:eastAsia="Times New Roman" w:hAnsi="Times New Roman" w:cs="Times New Roman"/>
                <w:sz w:val="20"/>
                <w:lang w:val="en-GB"/>
              </w:rPr>
              <w:t xml:space="preserve"> hours </w:t>
            </w:r>
            <w:r w:rsidR="00D319EC" w:rsidRPr="00D319EC">
              <w:rPr>
                <w:rFonts w:ascii="Times New Roman" w:eastAsia="Times New Roman" w:hAnsi="Times New Roman" w:cs="Times New Roman"/>
                <w:sz w:val="20"/>
                <w:lang w:val="en-GB"/>
              </w:rPr>
              <w:t xml:space="preserve">(including 5h of e-learning)  </w:t>
            </w:r>
            <w:r w:rsidRPr="00D319EC">
              <w:rPr>
                <w:rFonts w:ascii="Times New Roman" w:eastAsia="Times New Roman" w:hAnsi="Times New Roman" w:cs="Times New Roman"/>
                <w:sz w:val="20"/>
                <w:lang w:val="en-GB"/>
              </w:rPr>
              <w:t>Practical classes: 15 hours</w:t>
            </w:r>
          </w:p>
        </w:tc>
      </w:tr>
      <w:tr w:rsidR="00C441F2" w:rsidRPr="00001987" w14:paraId="5C2C72F9"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19A60F1B" w14:textId="77777777" w:rsidR="00C441F2" w:rsidRPr="00646B53" w:rsidRDefault="00C441F2" w:rsidP="00C441F2">
            <w:pPr>
              <w:ind w:left="108"/>
              <w:rPr>
                <w:lang w:val="en-GB"/>
              </w:rPr>
            </w:pPr>
            <w:r w:rsidRPr="00646B53">
              <w:rPr>
                <w:rFonts w:ascii="Times New Roman" w:eastAsia="Times New Roman" w:hAnsi="Times New Roman" w:cs="Times New Roman"/>
                <w:b/>
                <w:sz w:val="20"/>
                <w:lang w:val="en-GB"/>
              </w:rPr>
              <w:t>3.2.</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Place of classes </w:t>
            </w:r>
          </w:p>
        </w:tc>
        <w:tc>
          <w:tcPr>
            <w:tcW w:w="6080" w:type="dxa"/>
            <w:tcBorders>
              <w:top w:val="single" w:sz="4" w:space="0" w:color="000000"/>
              <w:left w:val="single" w:sz="4" w:space="0" w:color="000000"/>
              <w:bottom w:val="single" w:sz="4" w:space="0" w:color="000000"/>
              <w:right w:val="single" w:sz="4" w:space="0" w:color="000000"/>
            </w:tcBorders>
          </w:tcPr>
          <w:p w14:paraId="129E40E6" w14:textId="39A6CC9D" w:rsidR="00C441F2" w:rsidRPr="00646B53" w:rsidRDefault="006254F4" w:rsidP="00C441F2">
            <w:pPr>
              <w:ind w:left="110"/>
              <w:rPr>
                <w:lang w:val="en-GB"/>
              </w:rPr>
            </w:pPr>
            <w:r w:rsidRPr="006254F4">
              <w:rPr>
                <w:lang w:val="en-GB"/>
              </w:rPr>
              <w:t xml:space="preserve">1) traditional classes in the UJK educational facility, 2) online classes, 3) field classes </w:t>
            </w:r>
            <w:r>
              <w:rPr>
                <w:lang w:val="en-GB"/>
              </w:rPr>
              <w:t>–</w:t>
            </w:r>
            <w:r w:rsidRPr="006254F4">
              <w:rPr>
                <w:lang w:val="en-GB"/>
              </w:rPr>
              <w:t xml:space="preserve"> internships</w:t>
            </w:r>
            <w:r>
              <w:rPr>
                <w:lang w:val="en-GB"/>
              </w:rPr>
              <w:t xml:space="preserve"> in Certified GP Clinics </w:t>
            </w:r>
          </w:p>
        </w:tc>
      </w:tr>
      <w:tr w:rsidR="00C441F2" w:rsidRPr="00001987" w14:paraId="4BDAC840" w14:textId="77777777" w:rsidTr="00F54188">
        <w:trPr>
          <w:trHeight w:val="209"/>
        </w:trPr>
        <w:tc>
          <w:tcPr>
            <w:tcW w:w="3695" w:type="dxa"/>
            <w:gridSpan w:val="2"/>
            <w:tcBorders>
              <w:top w:val="single" w:sz="4" w:space="0" w:color="000000"/>
              <w:left w:val="single" w:sz="4" w:space="0" w:color="000000"/>
              <w:bottom w:val="single" w:sz="4" w:space="0" w:color="000000"/>
              <w:right w:val="single" w:sz="4" w:space="0" w:color="000000"/>
            </w:tcBorders>
          </w:tcPr>
          <w:p w14:paraId="304395DF" w14:textId="77777777" w:rsidR="00C441F2" w:rsidRPr="00646B53" w:rsidRDefault="00C441F2" w:rsidP="00C441F2">
            <w:pPr>
              <w:ind w:left="108"/>
              <w:rPr>
                <w:lang w:val="en-GB"/>
              </w:rPr>
            </w:pPr>
            <w:r w:rsidRPr="00646B53">
              <w:rPr>
                <w:rFonts w:ascii="Times New Roman" w:eastAsia="Times New Roman" w:hAnsi="Times New Roman" w:cs="Times New Roman"/>
                <w:b/>
                <w:sz w:val="20"/>
                <w:lang w:val="en-GB"/>
              </w:rPr>
              <w:t>3.3.</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Form of assessment </w:t>
            </w:r>
          </w:p>
        </w:tc>
        <w:tc>
          <w:tcPr>
            <w:tcW w:w="6080" w:type="dxa"/>
            <w:tcBorders>
              <w:top w:val="single" w:sz="4" w:space="0" w:color="000000"/>
              <w:left w:val="single" w:sz="4" w:space="0" w:color="000000"/>
              <w:bottom w:val="single" w:sz="4" w:space="0" w:color="000000"/>
              <w:right w:val="single" w:sz="4" w:space="0" w:color="000000"/>
            </w:tcBorders>
          </w:tcPr>
          <w:p w14:paraId="2BD95691" w14:textId="1E19A876" w:rsidR="00C441F2" w:rsidRPr="00646B53" w:rsidRDefault="00554135" w:rsidP="00C441F2">
            <w:pPr>
              <w:ind w:left="110"/>
              <w:rPr>
                <w:lang w:val="en-GB"/>
              </w:rPr>
            </w:pPr>
            <w:r>
              <w:rPr>
                <w:lang w:val="en-GB"/>
              </w:rPr>
              <w:t>1)</w:t>
            </w:r>
            <w:r w:rsidRPr="00554135">
              <w:rPr>
                <w:lang w:val="en-GB"/>
              </w:rPr>
              <w:t xml:space="preserve">passing the subject </w:t>
            </w:r>
            <w:r>
              <w:rPr>
                <w:lang w:val="en-GB"/>
              </w:rPr>
              <w:t xml:space="preserve">1) </w:t>
            </w:r>
            <w:r w:rsidRPr="00554135">
              <w:rPr>
                <w:lang w:val="en-GB"/>
              </w:rPr>
              <w:t>passing the subject with a grade</w:t>
            </w:r>
            <w:r>
              <w:rPr>
                <w:lang w:val="en-GB"/>
              </w:rPr>
              <w:t xml:space="preserve"> </w:t>
            </w:r>
          </w:p>
        </w:tc>
      </w:tr>
      <w:tr w:rsidR="00C441F2" w:rsidRPr="000F0DA9" w14:paraId="34DF8C66" w14:textId="77777777" w:rsidTr="00F54188">
        <w:trPr>
          <w:trHeight w:val="221"/>
        </w:trPr>
        <w:tc>
          <w:tcPr>
            <w:tcW w:w="3695" w:type="dxa"/>
            <w:gridSpan w:val="2"/>
            <w:tcBorders>
              <w:top w:val="single" w:sz="4" w:space="0" w:color="000000"/>
              <w:left w:val="single" w:sz="4" w:space="0" w:color="000000"/>
              <w:bottom w:val="single" w:sz="4" w:space="0" w:color="000000"/>
              <w:right w:val="single" w:sz="4" w:space="0" w:color="000000"/>
            </w:tcBorders>
          </w:tcPr>
          <w:p w14:paraId="23411558" w14:textId="77777777" w:rsidR="00C441F2" w:rsidRPr="00646B53" w:rsidRDefault="00C441F2" w:rsidP="00C441F2">
            <w:pPr>
              <w:ind w:left="108"/>
              <w:rPr>
                <w:lang w:val="en-GB"/>
              </w:rPr>
            </w:pPr>
            <w:r w:rsidRPr="00646B53">
              <w:rPr>
                <w:rFonts w:ascii="Times New Roman" w:eastAsia="Times New Roman" w:hAnsi="Times New Roman" w:cs="Times New Roman"/>
                <w:b/>
                <w:sz w:val="20"/>
                <w:lang w:val="en-GB"/>
              </w:rPr>
              <w:t>3.4.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Teaching methods </w:t>
            </w:r>
          </w:p>
        </w:tc>
        <w:tc>
          <w:tcPr>
            <w:tcW w:w="6080" w:type="dxa"/>
            <w:tcBorders>
              <w:top w:val="single" w:sz="4" w:space="0" w:color="000000"/>
              <w:left w:val="single" w:sz="4" w:space="0" w:color="000000"/>
              <w:bottom w:val="single" w:sz="4" w:space="0" w:color="000000"/>
              <w:right w:val="single" w:sz="4" w:space="0" w:color="000000"/>
            </w:tcBorders>
          </w:tcPr>
          <w:p w14:paraId="12DC9F7F" w14:textId="77777777" w:rsidR="00C441F2" w:rsidRPr="00646B53" w:rsidRDefault="00C441F2" w:rsidP="00C441F2">
            <w:pPr>
              <w:ind w:left="110"/>
              <w:rPr>
                <w:lang w:val="en-GB"/>
              </w:rPr>
            </w:pPr>
          </w:p>
        </w:tc>
      </w:tr>
      <w:tr w:rsidR="00C441F2" w:rsidRPr="00001987" w14:paraId="547983A3" w14:textId="77777777" w:rsidTr="005F0CF5">
        <w:trPr>
          <w:trHeight w:val="1621"/>
        </w:trPr>
        <w:tc>
          <w:tcPr>
            <w:tcW w:w="1908" w:type="dxa"/>
            <w:vMerge w:val="restart"/>
            <w:tcBorders>
              <w:top w:val="single" w:sz="4" w:space="0" w:color="000000"/>
              <w:left w:val="single" w:sz="4" w:space="0" w:color="000000"/>
              <w:bottom w:val="single" w:sz="4" w:space="0" w:color="000000"/>
              <w:right w:val="single" w:sz="4" w:space="0" w:color="000000"/>
            </w:tcBorders>
          </w:tcPr>
          <w:p w14:paraId="7F1A06E8" w14:textId="77777777" w:rsidR="00C441F2" w:rsidRPr="00646B53" w:rsidRDefault="00C441F2" w:rsidP="00C441F2">
            <w:pPr>
              <w:ind w:left="108"/>
              <w:rPr>
                <w:lang w:val="en-GB"/>
              </w:rPr>
            </w:pPr>
            <w:r w:rsidRPr="00646B53">
              <w:rPr>
                <w:rFonts w:ascii="Times New Roman" w:eastAsia="Times New Roman" w:hAnsi="Times New Roman" w:cs="Times New Roman"/>
                <w:b/>
                <w:sz w:val="20"/>
                <w:lang w:val="en-GB"/>
              </w:rPr>
              <w:t>3.5.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Bibliography </w:t>
            </w:r>
          </w:p>
        </w:tc>
        <w:tc>
          <w:tcPr>
            <w:tcW w:w="1787" w:type="dxa"/>
            <w:tcBorders>
              <w:top w:val="single" w:sz="4" w:space="0" w:color="000000"/>
              <w:left w:val="single" w:sz="4" w:space="0" w:color="000000"/>
              <w:bottom w:val="single" w:sz="4" w:space="0" w:color="000000"/>
              <w:right w:val="single" w:sz="4" w:space="0" w:color="000000"/>
            </w:tcBorders>
          </w:tcPr>
          <w:p w14:paraId="2487FB07" w14:textId="77777777" w:rsidR="00C441F2" w:rsidRPr="00646B53" w:rsidRDefault="00C441F2" w:rsidP="00C441F2">
            <w:pPr>
              <w:ind w:left="139"/>
              <w:rPr>
                <w:lang w:val="en-GB"/>
              </w:rPr>
            </w:pPr>
            <w:r w:rsidRPr="00646B53">
              <w:rPr>
                <w:rFonts w:ascii="Times New Roman" w:eastAsia="Times New Roman" w:hAnsi="Times New Roman" w:cs="Times New Roman"/>
                <w:b/>
                <w:sz w:val="20"/>
                <w:lang w:val="en-GB"/>
              </w:rPr>
              <w:t xml:space="preserve">Required reading </w:t>
            </w:r>
          </w:p>
        </w:tc>
        <w:tc>
          <w:tcPr>
            <w:tcW w:w="6080" w:type="dxa"/>
            <w:tcBorders>
              <w:top w:val="single" w:sz="4" w:space="0" w:color="000000"/>
              <w:left w:val="single" w:sz="4" w:space="0" w:color="000000"/>
              <w:bottom w:val="single" w:sz="4" w:space="0" w:color="000000"/>
              <w:right w:val="single" w:sz="4" w:space="0" w:color="000000"/>
            </w:tcBorders>
          </w:tcPr>
          <w:p w14:paraId="6C25A6E0" w14:textId="060C0DEE" w:rsidR="00710E7F" w:rsidRPr="00710E7F" w:rsidRDefault="00710E7F" w:rsidP="00710E7F">
            <w:pPr>
              <w:jc w:val="both"/>
              <w:rPr>
                <w:lang w:val="en-GB"/>
              </w:rPr>
            </w:pPr>
            <w:r>
              <w:rPr>
                <w:lang w:val="en-GB"/>
              </w:rPr>
              <w:t>1)</w:t>
            </w:r>
            <w:r w:rsidRPr="00710E7F">
              <w:rPr>
                <w:lang w:val="en-GB"/>
              </w:rPr>
              <w:t>Textbook of Family Medicine – Robert E./Rakel, David Rakel</w:t>
            </w:r>
          </w:p>
          <w:p w14:paraId="33CED228" w14:textId="77777777" w:rsidR="00710E7F" w:rsidRDefault="00710E7F" w:rsidP="00710E7F">
            <w:pPr>
              <w:pStyle w:val="Akapitzlist"/>
              <w:jc w:val="both"/>
              <w:rPr>
                <w:lang w:val="en-GB"/>
              </w:rPr>
            </w:pPr>
            <w:r>
              <w:rPr>
                <w:lang w:val="en-GB"/>
              </w:rPr>
              <w:t>Latest edition</w:t>
            </w:r>
          </w:p>
          <w:p w14:paraId="030436D4" w14:textId="5049BC12" w:rsidR="00710E7F" w:rsidRPr="00710E7F" w:rsidRDefault="00710E7F" w:rsidP="00710E7F">
            <w:pPr>
              <w:jc w:val="both"/>
              <w:rPr>
                <w:lang w:val="en-GB"/>
              </w:rPr>
            </w:pPr>
            <w:r w:rsidRPr="00710E7F">
              <w:rPr>
                <w:lang w:val="en-GB"/>
              </w:rPr>
              <w:t>2)</w:t>
            </w:r>
            <w:r>
              <w:rPr>
                <w:lang w:val="en-GB"/>
              </w:rPr>
              <w:t xml:space="preserve"> Current Diagnosis &amp; Treatment in Family Medicine 5</w:t>
            </w:r>
            <w:r w:rsidRPr="00710E7F">
              <w:rPr>
                <w:vertAlign w:val="superscript"/>
                <w:lang w:val="en-GB"/>
              </w:rPr>
              <w:t>th</w:t>
            </w:r>
            <w:r>
              <w:rPr>
                <w:lang w:val="en-GB"/>
              </w:rPr>
              <w:t xml:space="preserve"> edition -Jeanette South -Paul, Samuel Matheny , Evelyn Lewis</w:t>
            </w:r>
          </w:p>
          <w:p w14:paraId="0FB6020E" w14:textId="13050C50" w:rsidR="00C441F2" w:rsidRPr="00710E7F" w:rsidRDefault="00710E7F" w:rsidP="00710E7F">
            <w:pPr>
              <w:jc w:val="both"/>
              <w:rPr>
                <w:lang w:val="en-GB"/>
              </w:rPr>
            </w:pPr>
            <w:r>
              <w:rPr>
                <w:lang w:val="en-GB"/>
              </w:rPr>
              <w:t xml:space="preserve">  </w:t>
            </w:r>
            <w:r w:rsidRPr="00710E7F">
              <w:rPr>
                <w:lang w:val="en-GB"/>
              </w:rPr>
              <w:t xml:space="preserve"> </w:t>
            </w:r>
          </w:p>
        </w:tc>
      </w:tr>
      <w:tr w:rsidR="00710E7F" w:rsidRPr="00001987" w14:paraId="142E4ADF" w14:textId="77777777" w:rsidTr="005F0CF5">
        <w:trPr>
          <w:trHeight w:val="1376"/>
        </w:trPr>
        <w:tc>
          <w:tcPr>
            <w:tcW w:w="0" w:type="auto"/>
            <w:vMerge/>
            <w:tcBorders>
              <w:top w:val="nil"/>
              <w:left w:val="single" w:sz="4" w:space="0" w:color="000000"/>
              <w:bottom w:val="single" w:sz="4" w:space="0" w:color="000000"/>
              <w:right w:val="single" w:sz="4" w:space="0" w:color="000000"/>
            </w:tcBorders>
          </w:tcPr>
          <w:p w14:paraId="54BBF907" w14:textId="77777777" w:rsidR="00710E7F" w:rsidRPr="00646B53" w:rsidRDefault="00710E7F" w:rsidP="00710E7F">
            <w:pPr>
              <w:rPr>
                <w:lang w:val="en-GB"/>
              </w:rPr>
            </w:pPr>
          </w:p>
        </w:tc>
        <w:tc>
          <w:tcPr>
            <w:tcW w:w="1787" w:type="dxa"/>
            <w:tcBorders>
              <w:top w:val="single" w:sz="4" w:space="0" w:color="000000"/>
              <w:left w:val="single" w:sz="4" w:space="0" w:color="000000"/>
              <w:bottom w:val="single" w:sz="4" w:space="0" w:color="000000"/>
              <w:right w:val="single" w:sz="4" w:space="0" w:color="000000"/>
            </w:tcBorders>
          </w:tcPr>
          <w:p w14:paraId="4A4D6233" w14:textId="77777777" w:rsidR="00710E7F" w:rsidRPr="00646B53" w:rsidRDefault="00710E7F" w:rsidP="00710E7F">
            <w:pPr>
              <w:rPr>
                <w:lang w:val="en-GB"/>
              </w:rPr>
            </w:pPr>
            <w:r w:rsidRPr="00646B53">
              <w:rPr>
                <w:rFonts w:ascii="Times New Roman" w:eastAsia="Times New Roman" w:hAnsi="Times New Roman" w:cs="Times New Roman"/>
                <w:b/>
                <w:sz w:val="20"/>
                <w:lang w:val="en-GB"/>
              </w:rPr>
              <w:t xml:space="preserve"> Further reading </w:t>
            </w:r>
          </w:p>
        </w:tc>
        <w:tc>
          <w:tcPr>
            <w:tcW w:w="6080" w:type="dxa"/>
            <w:tcBorders>
              <w:top w:val="single" w:sz="4" w:space="0" w:color="000000"/>
              <w:left w:val="single" w:sz="4" w:space="0" w:color="000000"/>
              <w:bottom w:val="single" w:sz="4" w:space="0" w:color="000000"/>
              <w:right w:val="single" w:sz="4" w:space="0" w:color="000000"/>
            </w:tcBorders>
          </w:tcPr>
          <w:p w14:paraId="1A99403F" w14:textId="77777777" w:rsidR="00710E7F" w:rsidRDefault="00710E7F" w:rsidP="00710E7F">
            <w:pPr>
              <w:rPr>
                <w:lang w:val="en-GB"/>
              </w:rPr>
            </w:pPr>
            <w:r>
              <w:rPr>
                <w:lang w:val="en-GB"/>
              </w:rPr>
              <w:t>1)Family Medicine :Principles and Practice 8</w:t>
            </w:r>
            <w:r w:rsidRPr="00710E7F">
              <w:rPr>
                <w:vertAlign w:val="superscript"/>
                <w:lang w:val="en-GB"/>
              </w:rPr>
              <w:t>th</w:t>
            </w:r>
            <w:r>
              <w:rPr>
                <w:lang w:val="en-GB"/>
              </w:rPr>
              <w:t xml:space="preserve"> Edition -Paulman , Taylor, Paulman , Nasir ( </w:t>
            </w:r>
            <w:r w:rsidR="00390BEC">
              <w:rPr>
                <w:lang w:val="en-GB"/>
              </w:rPr>
              <w:t>S</w:t>
            </w:r>
            <w:r>
              <w:rPr>
                <w:lang w:val="en-GB"/>
              </w:rPr>
              <w:t>pringer)</w:t>
            </w:r>
          </w:p>
          <w:p w14:paraId="15BD2482" w14:textId="094AB0C9" w:rsidR="00390BEC" w:rsidRPr="00710E7F" w:rsidRDefault="00390BEC" w:rsidP="00710E7F">
            <w:pPr>
              <w:rPr>
                <w:lang w:val="en-GB"/>
              </w:rPr>
            </w:pPr>
            <w:r>
              <w:rPr>
                <w:lang w:val="en-GB"/>
              </w:rPr>
              <w:t>2)The Colour Atlas and Synopsis of Family Medicine 3</w:t>
            </w:r>
            <w:r w:rsidRPr="00390BEC">
              <w:rPr>
                <w:vertAlign w:val="superscript"/>
                <w:lang w:val="en-GB"/>
              </w:rPr>
              <w:t>rd</w:t>
            </w:r>
            <w:r>
              <w:rPr>
                <w:lang w:val="en-GB"/>
              </w:rPr>
              <w:t xml:space="preserve"> Edition -</w:t>
            </w:r>
            <w:proofErr w:type="spellStart"/>
            <w:r>
              <w:rPr>
                <w:lang w:val="en-GB"/>
              </w:rPr>
              <w:t>Usatine</w:t>
            </w:r>
            <w:proofErr w:type="spellEnd"/>
            <w:r>
              <w:rPr>
                <w:lang w:val="en-GB"/>
              </w:rPr>
              <w:t xml:space="preserve">, Smith, </w:t>
            </w:r>
            <w:proofErr w:type="spellStart"/>
            <w:r>
              <w:rPr>
                <w:lang w:val="en-GB"/>
              </w:rPr>
              <w:t>Mayeaux</w:t>
            </w:r>
            <w:proofErr w:type="spellEnd"/>
            <w:r>
              <w:rPr>
                <w:lang w:val="en-GB"/>
              </w:rPr>
              <w:t xml:space="preserve">, </w:t>
            </w:r>
            <w:proofErr w:type="spellStart"/>
            <w:r>
              <w:rPr>
                <w:lang w:val="en-GB"/>
              </w:rPr>
              <w:t>Chumley</w:t>
            </w:r>
            <w:proofErr w:type="spellEnd"/>
          </w:p>
        </w:tc>
      </w:tr>
    </w:tbl>
    <w:p w14:paraId="4EFB16F7" w14:textId="77777777" w:rsidR="009E4021" w:rsidRPr="00646B53" w:rsidRDefault="00651584">
      <w:pPr>
        <w:spacing w:after="0"/>
        <w:ind w:left="283"/>
        <w:rPr>
          <w:lang w:val="en-GB"/>
        </w:rPr>
      </w:pPr>
      <w:r w:rsidRPr="00646B53">
        <w:rPr>
          <w:rFonts w:ascii="Times New Roman" w:eastAsia="Times New Roman" w:hAnsi="Times New Roman" w:cs="Times New Roman"/>
          <w:b/>
          <w:sz w:val="20"/>
          <w:lang w:val="en-GB"/>
        </w:rPr>
        <w:t xml:space="preserve"> </w:t>
      </w:r>
    </w:p>
    <w:p w14:paraId="11ACE64A" w14:textId="77777777" w:rsidR="009E4021" w:rsidRPr="00646B53" w:rsidRDefault="00651584">
      <w:pPr>
        <w:pStyle w:val="Nagwek2"/>
        <w:ind w:left="293"/>
        <w:rPr>
          <w:lang w:val="en-GB"/>
        </w:rPr>
      </w:pPr>
      <w:r w:rsidRPr="00646B53">
        <w:rPr>
          <w:lang w:val="en-GB"/>
        </w:rPr>
        <w:lastRenderedPageBreak/>
        <w:t xml:space="preserve">4.  OBJECTIVES, SYLLABUS CONTENT AND INTENDED TEACHING OUTCOMES  </w:t>
      </w:r>
    </w:p>
    <w:tbl>
      <w:tblPr>
        <w:tblStyle w:val="TableGrid"/>
        <w:tblW w:w="9777" w:type="dxa"/>
        <w:tblInd w:w="-67" w:type="dxa"/>
        <w:tblCellMar>
          <w:top w:w="31" w:type="dxa"/>
          <w:left w:w="403" w:type="dxa"/>
          <w:right w:w="20" w:type="dxa"/>
        </w:tblCellMar>
        <w:tblLook w:val="04A0" w:firstRow="1" w:lastRow="0" w:firstColumn="1" w:lastColumn="0" w:noHBand="0" w:noVBand="1"/>
      </w:tblPr>
      <w:tblGrid>
        <w:gridCol w:w="9777"/>
      </w:tblGrid>
      <w:tr w:rsidR="009E4021" w:rsidRPr="00001987" w14:paraId="56001BBD" w14:textId="77777777">
        <w:trPr>
          <w:trHeight w:val="2081"/>
        </w:trPr>
        <w:tc>
          <w:tcPr>
            <w:tcW w:w="9777" w:type="dxa"/>
            <w:tcBorders>
              <w:top w:val="single" w:sz="4" w:space="0" w:color="000000"/>
              <w:left w:val="single" w:sz="4" w:space="0" w:color="000000"/>
              <w:bottom w:val="single" w:sz="4" w:space="0" w:color="000000"/>
              <w:right w:val="single" w:sz="4" w:space="0" w:color="000000"/>
            </w:tcBorders>
          </w:tcPr>
          <w:p w14:paraId="310B4F38" w14:textId="77777777" w:rsidR="000F0DA9" w:rsidRDefault="00651584" w:rsidP="000F0DA9">
            <w:pPr>
              <w:rPr>
                <w:rFonts w:ascii="Times New Roman" w:eastAsia="Times New Roman" w:hAnsi="Times New Roman" w:cs="Times New Roman"/>
                <w:b/>
                <w:sz w:val="20"/>
                <w:lang w:val="en-GB"/>
              </w:rPr>
            </w:pPr>
            <w:r w:rsidRPr="00646B53">
              <w:rPr>
                <w:rFonts w:ascii="Times New Roman" w:eastAsia="Times New Roman" w:hAnsi="Times New Roman" w:cs="Times New Roman"/>
                <w:b/>
                <w:sz w:val="20"/>
                <w:lang w:val="en-GB"/>
              </w:rPr>
              <w:t>4.1.</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Course objectives </w:t>
            </w:r>
            <w:r w:rsidRPr="00646B53">
              <w:rPr>
                <w:rFonts w:ascii="Times New Roman" w:eastAsia="Times New Roman" w:hAnsi="Times New Roman" w:cs="Times New Roman"/>
                <w:b/>
                <w:i/>
                <w:sz w:val="16"/>
                <w:lang w:val="en-GB"/>
              </w:rPr>
              <w:t>(including form of classes)</w:t>
            </w:r>
            <w:r w:rsidRPr="00646B53">
              <w:rPr>
                <w:rFonts w:ascii="Times New Roman" w:eastAsia="Times New Roman" w:hAnsi="Times New Roman" w:cs="Times New Roman"/>
                <w:b/>
                <w:sz w:val="20"/>
                <w:lang w:val="en-GB"/>
              </w:rPr>
              <w:t xml:space="preserve"> </w:t>
            </w:r>
          </w:p>
          <w:p w14:paraId="19EAE2E0" w14:textId="77777777" w:rsidR="000F0DA9" w:rsidRPr="00FE002B" w:rsidRDefault="000F0DA9" w:rsidP="000F0DA9">
            <w:pPr>
              <w:rPr>
                <w:rFonts w:ascii="Times New Roman" w:hAnsi="Times New Roman" w:cs="Times New Roman"/>
                <w:b/>
                <w:color w:val="auto"/>
                <w:sz w:val="20"/>
                <w:szCs w:val="20"/>
                <w:lang w:val="en-US"/>
              </w:rPr>
            </w:pPr>
            <w:r w:rsidRPr="00FE002B">
              <w:rPr>
                <w:rFonts w:ascii="Times New Roman" w:hAnsi="Times New Roman" w:cs="Times New Roman"/>
                <w:b/>
                <w:color w:val="auto"/>
                <w:sz w:val="20"/>
                <w:szCs w:val="20"/>
                <w:lang w:val="en-US"/>
              </w:rPr>
              <w:t>Lecture</w:t>
            </w:r>
          </w:p>
          <w:p w14:paraId="41A96179" w14:textId="77777777" w:rsidR="00390BEC" w:rsidRPr="00FE002B" w:rsidRDefault="00390BEC" w:rsidP="000F0DA9">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 xml:space="preserve">C1. History and concept of family medicine in Poland, specificity of the family doctor's work, scope of competencies of the family doctor, available basket of tests. </w:t>
            </w:r>
          </w:p>
          <w:p w14:paraId="6BFDD2CA" w14:textId="0BC2E3D8" w:rsidR="000F0DA9" w:rsidRPr="00FE002B" w:rsidRDefault="00390BEC" w:rsidP="000F0DA9">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C2. Basics of doctor-patient communication based on clinical cases, specialization in family medicine, practice management. Concepts of family medicine in other countries.</w:t>
            </w:r>
          </w:p>
          <w:p w14:paraId="24A069E0" w14:textId="77777777" w:rsidR="00390BEC" w:rsidRPr="00FE002B" w:rsidRDefault="000F0DA9" w:rsidP="000F0DA9">
            <w:pPr>
              <w:tabs>
                <w:tab w:val="left" w:pos="2655"/>
              </w:tabs>
              <w:ind w:left="498" w:hanging="498"/>
              <w:rPr>
                <w:rFonts w:ascii="Times New Roman" w:hAnsi="Times New Roman" w:cs="Times New Roman"/>
                <w:b/>
                <w:color w:val="auto"/>
                <w:sz w:val="20"/>
                <w:szCs w:val="20"/>
                <w:lang w:val="en-US"/>
              </w:rPr>
            </w:pPr>
            <w:r w:rsidRPr="00FE002B">
              <w:rPr>
                <w:rFonts w:ascii="Times New Roman" w:hAnsi="Times New Roman" w:cs="Times New Roman"/>
                <w:b/>
                <w:color w:val="auto"/>
                <w:sz w:val="20"/>
                <w:szCs w:val="20"/>
                <w:lang w:val="en-US"/>
              </w:rPr>
              <w:t>Classes</w:t>
            </w:r>
          </w:p>
          <w:p w14:paraId="6A0CC88F" w14:textId="77777777" w:rsidR="00390BEC" w:rsidRPr="00FE002B" w:rsidRDefault="000F0DA9" w:rsidP="000F0DA9">
            <w:pPr>
              <w:tabs>
                <w:tab w:val="left" w:pos="2655"/>
              </w:tabs>
              <w:ind w:left="498" w:hanging="498"/>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 xml:space="preserve"> </w:t>
            </w:r>
            <w:r w:rsidR="00390BEC" w:rsidRPr="00FE002B">
              <w:rPr>
                <w:rFonts w:ascii="Times New Roman" w:hAnsi="Times New Roman" w:cs="Times New Roman"/>
                <w:color w:val="auto"/>
                <w:sz w:val="18"/>
                <w:szCs w:val="18"/>
                <w:lang w:val="en-US"/>
              </w:rPr>
              <w:t xml:space="preserve">C1.Acquiring knowledge about the most common pediatric problems, adult age issues, surgical and geriatric problems, as well as family and environmental issues occurring in primary health care. </w:t>
            </w:r>
          </w:p>
          <w:p w14:paraId="187172F4" w14:textId="7F3BCD42" w:rsidR="000F0DA9" w:rsidRPr="00FE002B" w:rsidRDefault="00390BEC" w:rsidP="00390BEC">
            <w:pPr>
              <w:tabs>
                <w:tab w:val="left" w:pos="2655"/>
              </w:tabs>
              <w:ind w:left="498" w:hanging="498"/>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C2 Acquiring the skills for proper communication with the patient and their family, basics of physical examination of the patient, interpretation of additional test results, planning of the therapeutic path and pharmacotherapy of the most common diseases, taking into account drug interactions.</w:t>
            </w:r>
          </w:p>
          <w:p w14:paraId="5353A799" w14:textId="77777777" w:rsidR="003C7251" w:rsidRPr="00FE002B" w:rsidRDefault="003C7251" w:rsidP="003C7251">
            <w:pPr>
              <w:tabs>
                <w:tab w:val="left" w:pos="2655"/>
              </w:tabs>
              <w:ind w:left="498" w:hanging="498"/>
              <w:rPr>
                <w:rFonts w:ascii="Times New Roman" w:hAnsi="Times New Roman" w:cs="Times New Roman"/>
                <w:b/>
                <w:color w:val="auto"/>
                <w:sz w:val="18"/>
                <w:szCs w:val="18"/>
                <w:lang w:val="en-US"/>
              </w:rPr>
            </w:pPr>
            <w:r w:rsidRPr="00FE002B">
              <w:rPr>
                <w:rFonts w:ascii="Times New Roman" w:hAnsi="Times New Roman" w:cs="Times New Roman"/>
                <w:b/>
                <w:color w:val="auto"/>
                <w:sz w:val="20"/>
                <w:szCs w:val="20"/>
                <w:lang w:val="en-US"/>
              </w:rPr>
              <w:t>Practical Classes</w:t>
            </w:r>
            <w:r w:rsidRPr="00FE002B">
              <w:rPr>
                <w:rFonts w:ascii="Times New Roman" w:hAnsi="Times New Roman" w:cs="Times New Roman"/>
                <w:b/>
                <w:color w:val="auto"/>
                <w:sz w:val="18"/>
                <w:szCs w:val="18"/>
                <w:lang w:val="en-US"/>
              </w:rPr>
              <w:t xml:space="preserve"> </w:t>
            </w:r>
          </w:p>
          <w:p w14:paraId="52C196A1" w14:textId="77777777" w:rsidR="00390BEC" w:rsidRPr="00FE002B" w:rsidRDefault="003C7251" w:rsidP="003C7251">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C1</w:t>
            </w:r>
            <w:r w:rsidR="00390BEC" w:rsidRPr="00FE002B">
              <w:rPr>
                <w:rFonts w:ascii="Times New Roman" w:hAnsi="Times New Roman" w:cs="Times New Roman"/>
                <w:color w:val="auto"/>
                <w:sz w:val="18"/>
                <w:szCs w:val="18"/>
                <w:lang w:val="en-US"/>
              </w:rPr>
              <w:t xml:space="preserve"> Preparation for work in the conditions of a Primary Health Care Clinic, the specifics of working in a Family Doctor's Clinic</w:t>
            </w:r>
          </w:p>
          <w:p w14:paraId="4B5171D2" w14:textId="6DDF3C7E" w:rsidR="003C7251" w:rsidRPr="00FE002B" w:rsidRDefault="00390BEC" w:rsidP="003C7251">
            <w:pPr>
              <w:rPr>
                <w:rFonts w:ascii="Times New Roman" w:hAnsi="Times New Roman" w:cs="Times New Roman"/>
                <w:color w:val="auto"/>
                <w:sz w:val="18"/>
                <w:szCs w:val="18"/>
                <w:highlight w:val="yellow"/>
                <w:lang w:val="en-US"/>
              </w:rPr>
            </w:pPr>
            <w:r w:rsidRPr="00FE002B">
              <w:rPr>
                <w:rFonts w:ascii="Times New Roman" w:hAnsi="Times New Roman" w:cs="Times New Roman"/>
                <w:color w:val="auto"/>
                <w:sz w:val="18"/>
                <w:szCs w:val="18"/>
                <w:lang w:val="en-US"/>
              </w:rPr>
              <w:t>C2 Shaping attitudes:• social in the doctor-patient relationship, doctor-therapeutic team relationship• ethical in accordance with the principles of ethics, Verification of theoretical knowledge in the practice of a family doctor.</w:t>
            </w:r>
          </w:p>
          <w:p w14:paraId="22A1D08C" w14:textId="7284DB55" w:rsidR="003C7251" w:rsidRPr="00FE002B" w:rsidRDefault="003C7251" w:rsidP="003C7251">
            <w:pPr>
              <w:rPr>
                <w:rFonts w:ascii="Times New Roman" w:hAnsi="Times New Roman" w:cs="Times New Roman"/>
                <w:i/>
                <w:color w:val="auto"/>
                <w:sz w:val="18"/>
                <w:szCs w:val="18"/>
                <w:highlight w:val="yellow"/>
                <w:lang w:val="en-US"/>
              </w:rPr>
            </w:pPr>
          </w:p>
          <w:p w14:paraId="34CA5617" w14:textId="77777777" w:rsidR="003C7251" w:rsidRPr="000F0DA9" w:rsidRDefault="003C7251" w:rsidP="000F0DA9">
            <w:pPr>
              <w:rPr>
                <w:rFonts w:ascii="Times New Roman" w:hAnsi="Times New Roman" w:cs="Times New Roman"/>
                <w:b/>
                <w:i/>
                <w:color w:val="auto"/>
                <w:sz w:val="18"/>
                <w:szCs w:val="18"/>
                <w:highlight w:val="yellow"/>
                <w:lang w:val="en-US"/>
              </w:rPr>
            </w:pPr>
          </w:p>
          <w:p w14:paraId="515571EB" w14:textId="77777777" w:rsidR="000F0DA9" w:rsidRPr="00FE002B" w:rsidRDefault="000F0DA9" w:rsidP="000F0DA9">
            <w:pPr>
              <w:rPr>
                <w:rFonts w:ascii="Times New Roman" w:hAnsi="Times New Roman" w:cs="Times New Roman"/>
                <w:b/>
                <w:i/>
                <w:color w:val="auto"/>
                <w:sz w:val="18"/>
                <w:szCs w:val="18"/>
                <w:highlight w:val="yellow"/>
                <w:lang w:val="en-US"/>
              </w:rPr>
            </w:pPr>
          </w:p>
        </w:tc>
      </w:tr>
      <w:tr w:rsidR="009E4021" w:rsidRPr="000F0DA9" w14:paraId="6F39287D" w14:textId="77777777" w:rsidTr="00A87E9E">
        <w:trPr>
          <w:trHeight w:val="2081"/>
        </w:trPr>
        <w:tc>
          <w:tcPr>
            <w:tcW w:w="9777" w:type="dxa"/>
            <w:tcBorders>
              <w:top w:val="single" w:sz="4" w:space="0" w:color="000000"/>
              <w:left w:val="single" w:sz="4" w:space="0" w:color="000000"/>
              <w:bottom w:val="single" w:sz="4" w:space="0" w:color="000000"/>
              <w:right w:val="single" w:sz="4" w:space="0" w:color="000000"/>
            </w:tcBorders>
          </w:tcPr>
          <w:p w14:paraId="5D34F38E" w14:textId="28DEE3E7" w:rsidR="009E4021" w:rsidRPr="00646B53" w:rsidRDefault="00651584">
            <w:pPr>
              <w:ind w:left="29"/>
              <w:rPr>
                <w:lang w:val="en-GB"/>
              </w:rPr>
            </w:pPr>
            <w:r w:rsidRPr="00646B53">
              <w:rPr>
                <w:rFonts w:ascii="Times New Roman" w:eastAsia="Times New Roman" w:hAnsi="Times New Roman" w:cs="Times New Roman"/>
                <w:b/>
                <w:sz w:val="20"/>
                <w:lang w:val="en-GB"/>
              </w:rPr>
              <w:t>4.2.</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Detailed syllabus </w:t>
            </w:r>
            <w:r w:rsidRPr="00646B53">
              <w:rPr>
                <w:rFonts w:ascii="Times New Roman" w:eastAsia="Times New Roman" w:hAnsi="Times New Roman" w:cs="Times New Roman"/>
                <w:b/>
                <w:i/>
                <w:sz w:val="16"/>
                <w:lang w:val="en-GB"/>
              </w:rPr>
              <w:t>(including form of classes)</w:t>
            </w:r>
            <w:r w:rsidRPr="00646B53">
              <w:rPr>
                <w:rFonts w:ascii="Times New Roman" w:eastAsia="Times New Roman" w:hAnsi="Times New Roman" w:cs="Times New Roman"/>
                <w:b/>
                <w:sz w:val="20"/>
                <w:lang w:val="en-GB"/>
              </w:rPr>
              <w:t xml:space="preserve"> </w:t>
            </w:r>
          </w:p>
          <w:p w14:paraId="53707CE1" w14:textId="77777777" w:rsidR="009E4021" w:rsidRPr="00646B53" w:rsidRDefault="00651584">
            <w:pPr>
              <w:ind w:left="389"/>
              <w:rPr>
                <w:lang w:val="en-GB"/>
              </w:rPr>
            </w:pPr>
            <w:r w:rsidRPr="00646B53">
              <w:rPr>
                <w:rFonts w:ascii="Times New Roman" w:eastAsia="Times New Roman" w:hAnsi="Times New Roman" w:cs="Times New Roman"/>
                <w:b/>
                <w:sz w:val="20"/>
                <w:lang w:val="en-GB"/>
              </w:rPr>
              <w:t xml:space="preserve"> </w:t>
            </w:r>
          </w:p>
          <w:p w14:paraId="1D73ABF7" w14:textId="77777777" w:rsidR="003C7251" w:rsidRPr="00FE002B" w:rsidRDefault="003C7251" w:rsidP="003C7251">
            <w:pPr>
              <w:rPr>
                <w:rFonts w:ascii="Times New Roman" w:hAnsi="Times New Roman" w:cs="Times New Roman"/>
                <w:b/>
                <w:color w:val="auto"/>
                <w:sz w:val="20"/>
                <w:szCs w:val="20"/>
                <w:lang w:val="en-US"/>
              </w:rPr>
            </w:pPr>
            <w:r w:rsidRPr="00FE002B">
              <w:rPr>
                <w:rFonts w:ascii="Times New Roman" w:hAnsi="Times New Roman" w:cs="Times New Roman"/>
                <w:b/>
                <w:color w:val="auto"/>
                <w:sz w:val="20"/>
                <w:szCs w:val="20"/>
                <w:lang w:val="en-US"/>
              </w:rPr>
              <w:t>Lecture</w:t>
            </w:r>
          </w:p>
          <w:p w14:paraId="24F8CE18" w14:textId="77777777" w:rsidR="00692D26" w:rsidRPr="00FE002B" w:rsidRDefault="003C7251" w:rsidP="003C7251">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C1.</w:t>
            </w:r>
            <w:r w:rsidR="00692D26" w:rsidRPr="00FE002B">
              <w:rPr>
                <w:lang w:val="en-US"/>
              </w:rPr>
              <w:t xml:space="preserve"> </w:t>
            </w:r>
            <w:r w:rsidR="00692D26" w:rsidRPr="00FE002B">
              <w:rPr>
                <w:rFonts w:ascii="Times New Roman" w:hAnsi="Times New Roman" w:cs="Times New Roman"/>
                <w:color w:val="auto"/>
                <w:sz w:val="18"/>
                <w:szCs w:val="18"/>
                <w:lang w:val="en-US"/>
              </w:rPr>
              <w:t xml:space="preserve"> The concept of family medicine in Poland and around the world. The role and competencies of the family doctor. Primary health care in light of the latest changes in the funding of health protection. Organization of primary health care. The scope of services and responsibilities of the family doctor, family nurse, and community midwife.</w:t>
            </w:r>
          </w:p>
          <w:p w14:paraId="7998EF9B" w14:textId="14AF5E40" w:rsidR="003C7251" w:rsidRPr="00FE002B" w:rsidRDefault="00692D26" w:rsidP="003C7251">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 xml:space="preserve">C2 . Organization of the work of the doctor – community nurse – community midwife team. </w:t>
            </w:r>
            <w:r w:rsidR="00001987">
              <w:rPr>
                <w:rFonts w:ascii="Times New Roman" w:hAnsi="Times New Roman" w:cs="Times New Roman"/>
                <w:color w:val="auto"/>
                <w:sz w:val="18"/>
                <w:szCs w:val="18"/>
                <w:lang w:val="en-US"/>
              </w:rPr>
              <w:t>2.</w:t>
            </w:r>
            <w:r w:rsidRPr="00FE002B">
              <w:rPr>
                <w:lang w:val="en-US"/>
              </w:rPr>
              <w:t xml:space="preserve"> </w:t>
            </w:r>
            <w:r w:rsidRPr="00FE002B">
              <w:rPr>
                <w:rFonts w:ascii="Times New Roman" w:hAnsi="Times New Roman" w:cs="Times New Roman"/>
                <w:color w:val="auto"/>
                <w:sz w:val="18"/>
                <w:szCs w:val="18"/>
                <w:lang w:val="en-US"/>
              </w:rPr>
              <w:t>The work of a family doctor based on selected medical cases</w:t>
            </w:r>
            <w:r w:rsidR="00001987">
              <w:rPr>
                <w:rFonts w:ascii="Times New Roman" w:hAnsi="Times New Roman" w:cs="Times New Roman"/>
                <w:color w:val="auto"/>
                <w:sz w:val="18"/>
                <w:szCs w:val="18"/>
                <w:lang w:val="en-US"/>
              </w:rPr>
              <w:t>.</w:t>
            </w:r>
          </w:p>
          <w:p w14:paraId="06C31680" w14:textId="7CD351E5" w:rsidR="003C7251" w:rsidRDefault="003C7251" w:rsidP="003C7251">
            <w:pPr>
              <w:rPr>
                <w:rFonts w:ascii="Times New Roman" w:hAnsi="Times New Roman" w:cs="Times New Roman"/>
                <w:i/>
                <w:color w:val="auto"/>
                <w:sz w:val="18"/>
                <w:szCs w:val="18"/>
                <w:lang w:val="en-US"/>
              </w:rPr>
            </w:pPr>
          </w:p>
          <w:p w14:paraId="3AD6B665" w14:textId="77777777" w:rsidR="00001987" w:rsidRDefault="00001987" w:rsidP="00001987">
            <w:pPr>
              <w:rPr>
                <w:rFonts w:ascii="Times New Roman" w:hAnsi="Times New Roman" w:cs="Times New Roman"/>
                <w:b/>
                <w:color w:val="auto"/>
                <w:sz w:val="20"/>
                <w:szCs w:val="20"/>
                <w:lang w:val="en-US"/>
              </w:rPr>
            </w:pPr>
            <w:r w:rsidRPr="00FE002B">
              <w:rPr>
                <w:rFonts w:ascii="Times New Roman" w:hAnsi="Times New Roman" w:cs="Times New Roman"/>
                <w:b/>
                <w:color w:val="auto"/>
                <w:sz w:val="20"/>
                <w:szCs w:val="20"/>
                <w:lang w:val="en-US"/>
              </w:rPr>
              <w:t>Lecture</w:t>
            </w:r>
            <w:r>
              <w:rPr>
                <w:rFonts w:ascii="Times New Roman" w:hAnsi="Times New Roman" w:cs="Times New Roman"/>
                <w:b/>
                <w:color w:val="auto"/>
                <w:sz w:val="20"/>
                <w:szCs w:val="20"/>
                <w:lang w:val="en-US"/>
              </w:rPr>
              <w:t xml:space="preserve"> e-learning</w:t>
            </w:r>
          </w:p>
          <w:p w14:paraId="37F94339" w14:textId="77777777" w:rsidR="00001987" w:rsidRDefault="00001987" w:rsidP="00001987">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 xml:space="preserve">2. Organization of the family doctor's practice and its management – practice, people, things, money, information, time, care. </w:t>
            </w:r>
          </w:p>
          <w:p w14:paraId="5A20028D" w14:textId="7094B9F8" w:rsidR="00001987" w:rsidRPr="00FE002B" w:rsidRDefault="00001987" w:rsidP="00001987">
            <w:pPr>
              <w:rPr>
                <w:rFonts w:ascii="Times New Roman" w:hAnsi="Times New Roman" w:cs="Times New Roman"/>
                <w:b/>
                <w:color w:val="auto"/>
                <w:sz w:val="20"/>
                <w:szCs w:val="20"/>
                <w:lang w:val="en-US"/>
              </w:rPr>
            </w:pPr>
            <w:r w:rsidRPr="00FE002B">
              <w:rPr>
                <w:rFonts w:ascii="Times New Roman" w:hAnsi="Times New Roman" w:cs="Times New Roman"/>
                <w:color w:val="auto"/>
                <w:sz w:val="18"/>
                <w:szCs w:val="18"/>
                <w:lang w:val="en-US"/>
              </w:rPr>
              <w:t>3. Quality standards of services in primary health care and ways to implement them.</w:t>
            </w:r>
          </w:p>
          <w:p w14:paraId="16D314EE" w14:textId="77777777" w:rsidR="00001987" w:rsidRPr="00001987" w:rsidRDefault="00001987" w:rsidP="003C7251">
            <w:pPr>
              <w:rPr>
                <w:rFonts w:ascii="Times New Roman" w:hAnsi="Times New Roman" w:cs="Times New Roman"/>
                <w:color w:val="auto"/>
                <w:sz w:val="18"/>
                <w:szCs w:val="18"/>
                <w:lang w:val="en-US"/>
              </w:rPr>
            </w:pPr>
          </w:p>
          <w:p w14:paraId="0542E753" w14:textId="77777777" w:rsidR="003C7251" w:rsidRPr="00FE002B" w:rsidRDefault="003C7251" w:rsidP="003C7251">
            <w:pPr>
              <w:tabs>
                <w:tab w:val="left" w:pos="2655"/>
              </w:tabs>
              <w:ind w:left="498" w:hanging="498"/>
              <w:rPr>
                <w:rFonts w:ascii="Times New Roman" w:hAnsi="Times New Roman" w:cs="Times New Roman"/>
                <w:b/>
                <w:color w:val="auto"/>
                <w:sz w:val="18"/>
                <w:szCs w:val="18"/>
                <w:lang w:val="en-US"/>
              </w:rPr>
            </w:pPr>
            <w:r w:rsidRPr="00FE002B">
              <w:rPr>
                <w:rFonts w:ascii="Times New Roman" w:hAnsi="Times New Roman" w:cs="Times New Roman"/>
                <w:b/>
                <w:color w:val="auto"/>
                <w:sz w:val="20"/>
                <w:szCs w:val="20"/>
                <w:lang w:val="en-US"/>
              </w:rPr>
              <w:t>Classes</w:t>
            </w:r>
            <w:r w:rsidRPr="00FE002B">
              <w:rPr>
                <w:rFonts w:ascii="Times New Roman" w:hAnsi="Times New Roman" w:cs="Times New Roman"/>
                <w:b/>
                <w:color w:val="auto"/>
                <w:sz w:val="18"/>
                <w:szCs w:val="18"/>
                <w:lang w:val="en-US"/>
              </w:rPr>
              <w:t xml:space="preserve"> </w:t>
            </w:r>
          </w:p>
          <w:p w14:paraId="45BB9F6E" w14:textId="4C4BA5ED" w:rsidR="003C7251" w:rsidRPr="00FE002B" w:rsidRDefault="00692D26" w:rsidP="003C7251">
            <w:pPr>
              <w:rPr>
                <w:rFonts w:ascii="Times New Roman" w:hAnsi="Times New Roman" w:cs="Times New Roman"/>
                <w:color w:val="auto"/>
                <w:sz w:val="18"/>
                <w:szCs w:val="18"/>
                <w:lang w:val="en-US"/>
              </w:rPr>
            </w:pPr>
            <w:r w:rsidRPr="00FE002B">
              <w:rPr>
                <w:rFonts w:ascii="Times New Roman" w:hAnsi="Times New Roman" w:cs="Times New Roman"/>
                <w:color w:val="auto"/>
                <w:sz w:val="18"/>
                <w:szCs w:val="18"/>
                <w:lang w:val="en-US"/>
              </w:rPr>
              <w:t>1. Selected cardiovascular diseases in the practice of a family doctor.2. Hypertension – one of the most common problems in family medicine.3. Respiratory diseases and allergic problems in the practice of a family doctor.4. Digestive system diseases in the practice of a family doctor.5. Basics of nephrology in family medicine.6. Hematological diseases in family medicine.7. Neurological issues in the practice of a family doctor.8. Endocrine and metabolic diseases in the practice of a family doctor.9. ENT (Ear, Nose, and Throat) diseases in the practice of a family doctor.10. Ophthalmology in the practice of a family doctor.11. Degenerative spine disease, pain syndromes, pain management.12. Basic dermatological issues in the practice of a family doctor.13. Infectious diseases in family medicine.14. Selected palliative care issues in the practice of a family doctor.15. Selected surgical and urological issues in the practice of a family doctor.</w:t>
            </w:r>
            <w:r w:rsidRPr="00FE002B">
              <w:rPr>
                <w:lang w:val="en-US"/>
              </w:rPr>
              <w:t xml:space="preserve"> </w:t>
            </w:r>
            <w:r w:rsidRPr="00FE002B">
              <w:rPr>
                <w:rFonts w:ascii="Times New Roman" w:hAnsi="Times New Roman" w:cs="Times New Roman"/>
                <w:color w:val="auto"/>
                <w:sz w:val="18"/>
                <w:szCs w:val="18"/>
                <w:lang w:val="en-US"/>
              </w:rPr>
              <w:t>16. The specificity of primary health care physician's care for newborns and infants (assessment of psychomotor development, patronage visits, lactation counseling, initial diagnosis of met</w:t>
            </w:r>
            <w:r w:rsidR="00001987">
              <w:rPr>
                <w:rFonts w:ascii="Times New Roman" w:hAnsi="Times New Roman" w:cs="Times New Roman"/>
                <w:color w:val="auto"/>
                <w:sz w:val="18"/>
                <w:szCs w:val="18"/>
                <w:lang w:val="en-US"/>
              </w:rPr>
              <w:t xml:space="preserve">abolic and genetic diseases). </w:t>
            </w:r>
            <w:r w:rsidRPr="00FE002B">
              <w:rPr>
                <w:rFonts w:ascii="Times New Roman" w:hAnsi="Times New Roman" w:cs="Times New Roman"/>
                <w:color w:val="auto"/>
                <w:sz w:val="18"/>
                <w:szCs w:val="18"/>
                <w:lang w:val="en-US"/>
              </w:rPr>
              <w:t>1</w:t>
            </w:r>
            <w:r w:rsidR="00001987">
              <w:rPr>
                <w:rFonts w:ascii="Times New Roman" w:hAnsi="Times New Roman" w:cs="Times New Roman"/>
                <w:color w:val="auto"/>
                <w:sz w:val="18"/>
                <w:szCs w:val="18"/>
                <w:lang w:val="en-US"/>
              </w:rPr>
              <w:t>7</w:t>
            </w:r>
            <w:r w:rsidRPr="00FE002B">
              <w:rPr>
                <w:rFonts w:ascii="Times New Roman" w:hAnsi="Times New Roman" w:cs="Times New Roman"/>
                <w:color w:val="auto"/>
                <w:sz w:val="18"/>
                <w:szCs w:val="18"/>
                <w:lang w:val="en-US"/>
              </w:rPr>
              <w:t>. Monitoring the assessment of psychomotor development of children and adolescents. 1</w:t>
            </w:r>
            <w:r w:rsidR="00001987">
              <w:rPr>
                <w:rFonts w:ascii="Times New Roman" w:hAnsi="Times New Roman" w:cs="Times New Roman"/>
                <w:color w:val="auto"/>
                <w:sz w:val="18"/>
                <w:szCs w:val="18"/>
                <w:lang w:val="en-US"/>
              </w:rPr>
              <w:t>8</w:t>
            </w:r>
            <w:r w:rsidRPr="00FE002B">
              <w:rPr>
                <w:rFonts w:ascii="Times New Roman" w:hAnsi="Times New Roman" w:cs="Times New Roman"/>
                <w:color w:val="auto"/>
                <w:sz w:val="18"/>
                <w:szCs w:val="18"/>
                <w:lang w:val="en-US"/>
              </w:rPr>
              <w:t xml:space="preserve">. Medical documentation in primary health care. </w:t>
            </w:r>
            <w:r w:rsidR="00001987">
              <w:rPr>
                <w:rFonts w:ascii="Times New Roman" w:hAnsi="Times New Roman" w:cs="Times New Roman"/>
                <w:color w:val="auto"/>
                <w:sz w:val="18"/>
                <w:szCs w:val="18"/>
                <w:lang w:val="en-US"/>
              </w:rPr>
              <w:t>19</w:t>
            </w:r>
            <w:r w:rsidRPr="00FE002B">
              <w:rPr>
                <w:rFonts w:ascii="Times New Roman" w:hAnsi="Times New Roman" w:cs="Times New Roman"/>
                <w:color w:val="auto"/>
                <w:sz w:val="18"/>
                <w:szCs w:val="18"/>
                <w:lang w:val="en-US"/>
              </w:rPr>
              <w:t xml:space="preserve">. Determining inability to </w:t>
            </w:r>
            <w:r w:rsidR="00001987">
              <w:rPr>
                <w:rFonts w:ascii="Times New Roman" w:hAnsi="Times New Roman" w:cs="Times New Roman"/>
                <w:color w:val="auto"/>
                <w:sz w:val="18"/>
                <w:szCs w:val="18"/>
                <w:lang w:val="en-US"/>
              </w:rPr>
              <w:t>work and social entitlements. 20</w:t>
            </w:r>
            <w:r w:rsidRPr="00FE002B">
              <w:rPr>
                <w:rFonts w:ascii="Times New Roman" w:hAnsi="Times New Roman" w:cs="Times New Roman"/>
                <w:color w:val="auto"/>
                <w:sz w:val="18"/>
                <w:szCs w:val="18"/>
                <w:lang w:val="en-US"/>
              </w:rPr>
              <w:t>. Medical care for the sick at home: home visits, conducting diagnostic tests and procedures at home</w:t>
            </w:r>
          </w:p>
          <w:p w14:paraId="07F0B3EE" w14:textId="77777777" w:rsidR="00001987" w:rsidRDefault="00001987" w:rsidP="00001987">
            <w:pPr>
              <w:tabs>
                <w:tab w:val="left" w:pos="2655"/>
              </w:tabs>
              <w:ind w:left="498" w:hanging="498"/>
              <w:rPr>
                <w:rFonts w:ascii="Times New Roman" w:hAnsi="Times New Roman" w:cs="Times New Roman"/>
                <w:b/>
                <w:color w:val="auto"/>
                <w:sz w:val="20"/>
                <w:szCs w:val="20"/>
                <w:lang w:val="en-US"/>
              </w:rPr>
            </w:pPr>
          </w:p>
          <w:p w14:paraId="4E20D769" w14:textId="3424EEFA" w:rsidR="00001987" w:rsidRDefault="00001987" w:rsidP="00001987">
            <w:pPr>
              <w:tabs>
                <w:tab w:val="left" w:pos="2655"/>
              </w:tabs>
              <w:ind w:left="498" w:hanging="498"/>
              <w:rPr>
                <w:rFonts w:ascii="Times New Roman" w:hAnsi="Times New Roman" w:cs="Times New Roman"/>
                <w:b/>
                <w:color w:val="auto"/>
                <w:sz w:val="18"/>
                <w:szCs w:val="18"/>
                <w:lang w:val="en-US"/>
              </w:rPr>
            </w:pPr>
            <w:r w:rsidRPr="00FE002B">
              <w:rPr>
                <w:rFonts w:ascii="Times New Roman" w:hAnsi="Times New Roman" w:cs="Times New Roman"/>
                <w:b/>
                <w:color w:val="auto"/>
                <w:sz w:val="20"/>
                <w:szCs w:val="20"/>
                <w:lang w:val="en-US"/>
              </w:rPr>
              <w:t>Classes</w:t>
            </w:r>
            <w:r w:rsidRPr="00FE002B">
              <w:rPr>
                <w:rFonts w:ascii="Times New Roman" w:hAnsi="Times New Roman" w:cs="Times New Roman"/>
                <w:b/>
                <w:color w:val="auto"/>
                <w:sz w:val="18"/>
                <w:szCs w:val="18"/>
                <w:lang w:val="en-US"/>
              </w:rPr>
              <w:t xml:space="preserve"> </w:t>
            </w:r>
            <w:r>
              <w:rPr>
                <w:rFonts w:ascii="Times New Roman" w:hAnsi="Times New Roman" w:cs="Times New Roman"/>
                <w:b/>
                <w:color w:val="auto"/>
                <w:sz w:val="18"/>
                <w:szCs w:val="18"/>
                <w:lang w:val="en-US"/>
              </w:rPr>
              <w:t xml:space="preserve"> e-learning</w:t>
            </w:r>
          </w:p>
          <w:p w14:paraId="38337366" w14:textId="10341525" w:rsidR="00001987" w:rsidRPr="00001987" w:rsidRDefault="00001987" w:rsidP="00001987">
            <w:pPr>
              <w:pStyle w:val="Akapitzlist"/>
              <w:numPr>
                <w:ilvl w:val="0"/>
                <w:numId w:val="16"/>
              </w:numPr>
              <w:tabs>
                <w:tab w:val="left" w:pos="2655"/>
              </w:tabs>
              <w:ind w:left="226" w:hanging="226"/>
              <w:rPr>
                <w:rFonts w:ascii="Times New Roman" w:hAnsi="Times New Roman" w:cs="Times New Roman"/>
                <w:b/>
                <w:color w:val="auto"/>
                <w:sz w:val="18"/>
                <w:szCs w:val="18"/>
                <w:lang w:val="en-US"/>
              </w:rPr>
            </w:pPr>
            <w:r w:rsidRPr="00001987">
              <w:rPr>
                <w:rFonts w:ascii="Times New Roman" w:hAnsi="Times New Roman" w:cs="Times New Roman"/>
                <w:color w:val="auto"/>
                <w:sz w:val="18"/>
                <w:szCs w:val="18"/>
                <w:lang w:val="en-US"/>
              </w:rPr>
              <w:t>Diagnosis and treatment of the most common diseases in children and adolescents: infectious diseases, especially of the respiratory and gastrointestinal tracts, childhood exanthema diseases, selected conditions of the circulatory, urinary, and nervous systems with particular emphasis on congenital defects. Fever - a fundamental pediatric issue in the practice of family doctors. Mandatory and recommended vaccinations.</w:t>
            </w:r>
          </w:p>
          <w:p w14:paraId="70642D0A" w14:textId="77777777" w:rsidR="00001987" w:rsidRDefault="00001987" w:rsidP="003C7251">
            <w:pPr>
              <w:tabs>
                <w:tab w:val="left" w:pos="2655"/>
              </w:tabs>
              <w:ind w:left="498" w:hanging="498"/>
              <w:rPr>
                <w:rFonts w:ascii="Times New Roman" w:hAnsi="Times New Roman" w:cs="Times New Roman"/>
                <w:b/>
                <w:color w:val="auto"/>
                <w:sz w:val="20"/>
                <w:szCs w:val="20"/>
                <w:lang w:val="en-US"/>
              </w:rPr>
            </w:pPr>
            <w:bookmarkStart w:id="0" w:name="_GoBack"/>
            <w:bookmarkEnd w:id="0"/>
          </w:p>
          <w:p w14:paraId="49E011D5" w14:textId="77777777" w:rsidR="003C7251" w:rsidRPr="00FE002B" w:rsidRDefault="003C7251" w:rsidP="003C7251">
            <w:pPr>
              <w:tabs>
                <w:tab w:val="left" w:pos="2655"/>
              </w:tabs>
              <w:ind w:left="498" w:hanging="498"/>
              <w:rPr>
                <w:rFonts w:ascii="Times New Roman" w:hAnsi="Times New Roman" w:cs="Times New Roman"/>
                <w:b/>
                <w:color w:val="auto"/>
                <w:sz w:val="18"/>
                <w:szCs w:val="18"/>
                <w:lang w:val="en-US"/>
              </w:rPr>
            </w:pPr>
            <w:r w:rsidRPr="00FE002B">
              <w:rPr>
                <w:rFonts w:ascii="Times New Roman" w:hAnsi="Times New Roman" w:cs="Times New Roman"/>
                <w:b/>
                <w:color w:val="auto"/>
                <w:sz w:val="20"/>
                <w:szCs w:val="20"/>
                <w:lang w:val="en-US"/>
              </w:rPr>
              <w:t>Practical Classes</w:t>
            </w:r>
            <w:r w:rsidRPr="00FE002B">
              <w:rPr>
                <w:rFonts w:ascii="Times New Roman" w:hAnsi="Times New Roman" w:cs="Times New Roman"/>
                <w:b/>
                <w:color w:val="auto"/>
                <w:sz w:val="18"/>
                <w:szCs w:val="18"/>
                <w:lang w:val="en-US"/>
              </w:rPr>
              <w:t xml:space="preserve"> </w:t>
            </w:r>
          </w:p>
          <w:p w14:paraId="352BBCBF" w14:textId="50CC9C49" w:rsidR="003C7251" w:rsidRPr="00FE002B" w:rsidRDefault="00692D26" w:rsidP="003C7251">
            <w:pPr>
              <w:rPr>
                <w:rFonts w:ascii="Times New Roman" w:hAnsi="Times New Roman" w:cs="Times New Roman"/>
                <w:color w:val="auto"/>
                <w:sz w:val="18"/>
                <w:szCs w:val="18"/>
                <w:highlight w:val="yellow"/>
                <w:lang w:val="en-US"/>
              </w:rPr>
            </w:pPr>
            <w:r w:rsidRPr="00FE002B">
              <w:rPr>
                <w:rFonts w:ascii="Times New Roman" w:hAnsi="Times New Roman" w:cs="Times New Roman"/>
                <w:color w:val="auto"/>
                <w:sz w:val="18"/>
                <w:szCs w:val="18"/>
                <w:lang w:val="en-US"/>
              </w:rPr>
              <w:t>1. The ability to collect a medical history2. Physical examination of the patient, taking into account the differences in the medical examination of newborns and children3. Interpretation of basic diagnostic and imaging tests4. Planning further diagnostics and pharmacotherapy for the most common diseases in the family physician's practice.5. Health assessments for children, preventive programs, coordinated care in practice6. Collaboration with other members of the family physician's team and specialists from other fields7. Maintaining medical documentation.</w:t>
            </w:r>
          </w:p>
          <w:p w14:paraId="69F4CBBE" w14:textId="77777777" w:rsidR="00F54188" w:rsidRPr="000F0DA9" w:rsidRDefault="00F54188" w:rsidP="000F0DA9">
            <w:pPr>
              <w:tabs>
                <w:tab w:val="left" w:pos="2655"/>
              </w:tabs>
              <w:ind w:left="498" w:hanging="281"/>
              <w:rPr>
                <w:rFonts w:ascii="Times New Roman" w:hAnsi="Times New Roman" w:cs="Times New Roman"/>
                <w:color w:val="auto"/>
                <w:sz w:val="18"/>
                <w:szCs w:val="18"/>
              </w:rPr>
            </w:pPr>
          </w:p>
        </w:tc>
      </w:tr>
    </w:tbl>
    <w:p w14:paraId="7ED335E6" w14:textId="77777777" w:rsidR="006A0230" w:rsidRDefault="006A0230" w:rsidP="005F0CF5">
      <w:pPr>
        <w:pStyle w:val="Nagwek3"/>
        <w:ind w:left="355"/>
        <w:rPr>
          <w:rFonts w:ascii="Calibri" w:eastAsia="Calibri" w:hAnsi="Calibri" w:cs="Calibri"/>
          <w:b w:val="0"/>
          <w:sz w:val="22"/>
          <w:u w:val="none"/>
          <w:lang w:val="en-GB"/>
        </w:rPr>
      </w:pPr>
    </w:p>
    <w:p w14:paraId="23E930AD" w14:textId="77777777" w:rsidR="00FE002B" w:rsidRPr="00FE002B" w:rsidRDefault="00FE002B" w:rsidP="00FE002B">
      <w:pPr>
        <w:rPr>
          <w:lang w:val="en-GB"/>
        </w:rPr>
      </w:pPr>
    </w:p>
    <w:p w14:paraId="07C7A761" w14:textId="77777777" w:rsidR="009E4021" w:rsidRDefault="00651584" w:rsidP="005F0CF5">
      <w:pPr>
        <w:pStyle w:val="Nagwek3"/>
        <w:ind w:left="355"/>
        <w:rPr>
          <w:u w:val="none"/>
          <w:lang w:val="en-GB"/>
        </w:rPr>
      </w:pPr>
      <w:r w:rsidRPr="00646B53">
        <w:rPr>
          <w:u w:val="none"/>
          <w:lang w:val="en-GB"/>
        </w:rPr>
        <w:t>4.3.</w:t>
      </w:r>
      <w:r w:rsidRPr="00646B53">
        <w:rPr>
          <w:rFonts w:ascii="Arial" w:eastAsia="Arial" w:hAnsi="Arial" w:cs="Arial"/>
          <w:u w:val="none"/>
          <w:lang w:val="en-GB"/>
        </w:rPr>
        <w:t xml:space="preserve"> </w:t>
      </w:r>
      <w:r w:rsidRPr="00646B53">
        <w:rPr>
          <w:u w:val="none"/>
          <w:lang w:val="en-GB"/>
        </w:rPr>
        <w:t xml:space="preserve">Education outcomes in the discipline </w:t>
      </w:r>
    </w:p>
    <w:tbl>
      <w:tblPr>
        <w:tblStyle w:val="TableGrid"/>
        <w:tblW w:w="9920" w:type="dxa"/>
        <w:tblInd w:w="-67" w:type="dxa"/>
        <w:tblCellMar>
          <w:top w:w="8" w:type="dxa"/>
          <w:left w:w="72" w:type="dxa"/>
        </w:tblCellMar>
        <w:tblLook w:val="04A0" w:firstRow="1" w:lastRow="0" w:firstColumn="1" w:lastColumn="0" w:noHBand="0" w:noVBand="1"/>
      </w:tblPr>
      <w:tblGrid>
        <w:gridCol w:w="794"/>
        <w:gridCol w:w="78"/>
        <w:gridCol w:w="7059"/>
        <w:gridCol w:w="86"/>
        <w:gridCol w:w="1903"/>
      </w:tblGrid>
      <w:tr w:rsidR="006A0230" w:rsidRPr="00646B53" w14:paraId="008155AE" w14:textId="77777777" w:rsidTr="00CB22F2">
        <w:trPr>
          <w:trHeight w:val="701"/>
        </w:trPr>
        <w:tc>
          <w:tcPr>
            <w:tcW w:w="794" w:type="dxa"/>
            <w:tcBorders>
              <w:top w:val="single" w:sz="4" w:space="0" w:color="000000"/>
              <w:left w:val="single" w:sz="4" w:space="0" w:color="000000"/>
              <w:bottom w:val="single" w:sz="4" w:space="0" w:color="000000"/>
              <w:right w:val="single" w:sz="4" w:space="0" w:color="000000"/>
            </w:tcBorders>
            <w:vAlign w:val="center"/>
          </w:tcPr>
          <w:p w14:paraId="116CDA3B" w14:textId="77777777" w:rsidR="006A0230" w:rsidRPr="00646B53" w:rsidRDefault="006A0230" w:rsidP="00CB22F2">
            <w:pPr>
              <w:ind w:left="219"/>
              <w:jc w:val="center"/>
              <w:rPr>
                <w:lang w:val="en-GB"/>
              </w:rPr>
            </w:pPr>
            <w:r w:rsidRPr="00646B53">
              <w:rPr>
                <w:noProof/>
                <w:lang w:val="en-US" w:eastAsia="en-US"/>
              </w:rPr>
              <mc:AlternateContent>
                <mc:Choice Requires="wpg">
                  <w:drawing>
                    <wp:inline distT="0" distB="0" distL="0" distR="0" wp14:anchorId="4FDBD20B" wp14:editId="3F15D5D3">
                      <wp:extent cx="140027" cy="313944"/>
                      <wp:effectExtent l="0" t="0" r="0" b="0"/>
                      <wp:docPr id="4" name="Group 31905"/>
                      <wp:cNvGraphicFramePr/>
                      <a:graphic xmlns:a="http://schemas.openxmlformats.org/drawingml/2006/main">
                        <a:graphicData uri="http://schemas.microsoft.com/office/word/2010/wordprocessingGroup">
                          <wpg:wgp>
                            <wpg:cNvGrpSpPr/>
                            <wpg:grpSpPr>
                              <a:xfrm>
                                <a:off x="0" y="0"/>
                                <a:ext cx="140027" cy="313944"/>
                                <a:chOff x="0" y="0"/>
                                <a:chExt cx="140027" cy="313944"/>
                              </a:xfrm>
                            </wpg:grpSpPr>
                            <wps:wsp>
                              <wps:cNvPr id="5" name="Rectangle 856"/>
                              <wps:cNvSpPr/>
                              <wps:spPr>
                                <a:xfrm rot="-5399999">
                                  <a:off x="-94294" y="33413"/>
                                  <a:ext cx="374826" cy="186236"/>
                                </a:xfrm>
                                <a:prstGeom prst="rect">
                                  <a:avLst/>
                                </a:prstGeom>
                                <a:ln>
                                  <a:noFill/>
                                </a:ln>
                              </wps:spPr>
                              <wps:txbx>
                                <w:txbxContent>
                                  <w:p w14:paraId="07AABE3D" w14:textId="77777777" w:rsidR="006A0230" w:rsidRDefault="006A0230" w:rsidP="006A0230">
                                    <w:proofErr w:type="spellStart"/>
                                    <w:r>
                                      <w:rPr>
                                        <w:rFonts w:ascii="Times New Roman" w:eastAsia="Times New Roman" w:hAnsi="Times New Roman" w:cs="Times New Roman"/>
                                        <w:b/>
                                        <w:sz w:val="20"/>
                                      </w:rPr>
                                      <w:t>Code</w:t>
                                    </w:r>
                                    <w:proofErr w:type="spellEnd"/>
                                  </w:p>
                                </w:txbxContent>
                              </wps:txbx>
                              <wps:bodyPr horzOverflow="overflow" vert="horz" lIns="0" tIns="0" rIns="0" bIns="0" rtlCol="0">
                                <a:noAutofit/>
                              </wps:bodyPr>
                            </wps:wsp>
                            <wps:wsp>
                              <wps:cNvPr id="6" name="Rectangle 857"/>
                              <wps:cNvSpPr/>
                              <wps:spPr>
                                <a:xfrm rot="-5399999">
                                  <a:off x="72089" y="-82523"/>
                                  <a:ext cx="42058" cy="186235"/>
                                </a:xfrm>
                                <a:prstGeom prst="rect">
                                  <a:avLst/>
                                </a:prstGeom>
                                <a:ln>
                                  <a:noFill/>
                                </a:ln>
                              </wps:spPr>
                              <wps:txbx>
                                <w:txbxContent>
                                  <w:p w14:paraId="0445540C" w14:textId="77777777" w:rsidR="006A0230" w:rsidRDefault="006A0230" w:rsidP="006A0230">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FDBD20B" id="Group 31905" o:spid="_x0000_s1026" style="width:11.05pt;height:24.7pt;mso-position-horizontal-relative:char;mso-position-vertical-relative:line" coordsize="140027,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">
                      <v:rect id="Rectangle 856" o:spid="_x0000_s1027" style="position:absolute;left:-94294;top:33413;width:374826;height:18623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DmsMA&#10;AADaAAAADwAAAGRycy9kb3ducmV2LnhtbESPS2sCQRCE7wH/w9CCtziraJTVUUQIm0uE+MJju9P7&#10;wJ2ezc6o6793hECORVV9Rc2XranEjRpXWlYw6EcgiFOrS84V7Hef71MQziNrrCyTggc5WC46b3OM&#10;tb3zD922PhcBwi5GBYX3dSylSwsy6Pq2Jg5eZhuDPsgml7rBe4CbSg6j6EMaLDksFFjTuqD0sr0a&#10;BYfB7npM3ObMp+x3Mvr2ySbLE6V63XY1A+Gp9f/hv/aXVjCG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DmsMAAADaAAAADwAAAAAAAAAAAAAAAACYAgAAZHJzL2Rv&#10;d25yZXYueG1sUEsFBgAAAAAEAAQA9QAAAIgDAAAAAA==&#10;" filled="f" stroked="f">
                        <v:textbox inset="0,0,0,0">
                          <w:txbxContent>
                            <w:p w14:paraId="07AABE3D" w14:textId="77777777" w:rsidR="006A0230" w:rsidRDefault="006A0230" w:rsidP="006A0230">
                              <w:proofErr w:type="spellStart"/>
                              <w:r>
                                <w:rPr>
                                  <w:rFonts w:ascii="Times New Roman" w:eastAsia="Times New Roman" w:hAnsi="Times New Roman" w:cs="Times New Roman"/>
                                  <w:b/>
                                  <w:sz w:val="20"/>
                                </w:rPr>
                                <w:t>Code</w:t>
                              </w:r>
                              <w:proofErr w:type="spellEnd"/>
                            </w:p>
                          </w:txbxContent>
                        </v:textbox>
                      </v:rect>
                      <v:rect id="Rectangle 857" o:spid="_x0000_s1028" style="position:absolute;left:72089;top:-82523;width:42058;height:18623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d7cQA&#10;AADaAAAADwAAAGRycy9kb3ducmV2LnhtbESPT2vCQBTE74LfYXlCb2ZjESupq4gg8VKhSS09vmZf&#10;/mD2bZrdaPrtu4VCj8PM/IbZ7EbTihv1rrGsYBHFIIgLqxuuFLzlx/kahPPIGlvLpOCbHOy208kG&#10;E23v/Eq3zFciQNglqKD2vkukdEVNBl1kO+LglbY36IPsK6l7vAe4aeVjHK+kwYbDQo0dHWoqrtlg&#10;FFwW+fCeuvMnf5RfT8sXn57LKlXqYTbun0F4Gv1/+K990gpW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Xe3EAAAA2gAAAA8AAAAAAAAAAAAAAAAAmAIAAGRycy9k&#10;b3ducmV2LnhtbFBLBQYAAAAABAAEAPUAAACJAwAAAAA=&#10;" filled="f" stroked="f">
                        <v:textbox inset="0,0,0,0">
                          <w:txbxContent>
                            <w:p w14:paraId="0445540C" w14:textId="77777777" w:rsidR="006A0230" w:rsidRDefault="006A0230" w:rsidP="006A0230">
                              <w:r>
                                <w:rPr>
                                  <w:rFonts w:ascii="Times New Roman" w:eastAsia="Times New Roman" w:hAnsi="Times New Roman" w:cs="Times New Roman"/>
                                  <w:b/>
                                  <w:sz w:val="20"/>
                                </w:rPr>
                                <w:t xml:space="preserve"> </w:t>
                              </w:r>
                            </w:p>
                          </w:txbxContent>
                        </v:textbox>
                      </v:rect>
                      <w10:anchorlock/>
                    </v:group>
                  </w:pict>
                </mc:Fallback>
              </mc:AlternateContent>
            </w:r>
          </w:p>
        </w:tc>
        <w:tc>
          <w:tcPr>
            <w:tcW w:w="7137" w:type="dxa"/>
            <w:gridSpan w:val="2"/>
            <w:tcBorders>
              <w:top w:val="single" w:sz="4" w:space="0" w:color="000000"/>
              <w:left w:val="single" w:sz="4" w:space="0" w:color="000000"/>
              <w:bottom w:val="single" w:sz="4" w:space="0" w:color="000000"/>
              <w:right w:val="single" w:sz="4" w:space="0" w:color="000000"/>
            </w:tcBorders>
            <w:vAlign w:val="center"/>
          </w:tcPr>
          <w:p w14:paraId="17FCC06F" w14:textId="77777777" w:rsidR="006A0230" w:rsidRPr="00646B53" w:rsidRDefault="006A0230" w:rsidP="00CB22F2">
            <w:pPr>
              <w:ind w:right="66"/>
              <w:jc w:val="center"/>
              <w:rPr>
                <w:lang w:val="en-GB"/>
              </w:rPr>
            </w:pPr>
            <w:r w:rsidRPr="00646B53">
              <w:rPr>
                <w:rFonts w:ascii="Times New Roman" w:eastAsia="Times New Roman" w:hAnsi="Times New Roman" w:cs="Times New Roman"/>
                <w:b/>
                <w:sz w:val="20"/>
                <w:lang w:val="en-GB"/>
              </w:rPr>
              <w:t xml:space="preserve">A student, who passed the course </w:t>
            </w:r>
          </w:p>
        </w:tc>
        <w:tc>
          <w:tcPr>
            <w:tcW w:w="1989" w:type="dxa"/>
            <w:gridSpan w:val="2"/>
            <w:tcBorders>
              <w:top w:val="single" w:sz="4" w:space="0" w:color="000000"/>
              <w:left w:val="single" w:sz="4" w:space="0" w:color="000000"/>
              <w:bottom w:val="single" w:sz="4" w:space="0" w:color="000000"/>
              <w:right w:val="single" w:sz="4" w:space="0" w:color="000000"/>
            </w:tcBorders>
            <w:vAlign w:val="center"/>
          </w:tcPr>
          <w:p w14:paraId="566F223D" w14:textId="77777777" w:rsidR="006A0230" w:rsidRPr="00646B53" w:rsidRDefault="006A0230" w:rsidP="00CB22F2">
            <w:pPr>
              <w:ind w:left="106" w:right="110" w:hanging="5"/>
              <w:jc w:val="center"/>
              <w:rPr>
                <w:lang w:val="en-GB"/>
              </w:rPr>
            </w:pPr>
            <w:r w:rsidRPr="00646B53">
              <w:rPr>
                <w:rFonts w:ascii="Times New Roman" w:eastAsia="Times New Roman" w:hAnsi="Times New Roman" w:cs="Times New Roman"/>
                <w:b/>
                <w:sz w:val="20"/>
                <w:lang w:val="en-GB"/>
              </w:rPr>
              <w:t>Relation to teaching outcomes</w:t>
            </w:r>
          </w:p>
        </w:tc>
      </w:tr>
      <w:tr w:rsidR="006A0230" w:rsidRPr="00001987" w14:paraId="06D3D245" w14:textId="77777777" w:rsidTr="00CB22F2">
        <w:trPr>
          <w:trHeight w:val="293"/>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7CC0ADAD" w14:textId="77777777" w:rsidR="006A0230" w:rsidRPr="000F0DA9" w:rsidRDefault="006A0230" w:rsidP="000F0DA9">
            <w:pPr>
              <w:ind w:right="72"/>
              <w:jc w:val="center"/>
              <w:rPr>
                <w:highlight w:val="yellow"/>
                <w:lang w:val="en-GB"/>
              </w:rPr>
            </w:pPr>
            <w:r w:rsidRPr="00FE002B">
              <w:rPr>
                <w:rFonts w:ascii="Times New Roman" w:eastAsia="Times New Roman" w:hAnsi="Times New Roman" w:cs="Times New Roman"/>
                <w:sz w:val="20"/>
                <w:lang w:val="en-GB"/>
              </w:rPr>
              <w:t xml:space="preserve">Within the scope of </w:t>
            </w:r>
            <w:r w:rsidRPr="00FE002B">
              <w:rPr>
                <w:rFonts w:ascii="Times New Roman" w:eastAsia="Times New Roman" w:hAnsi="Times New Roman" w:cs="Times New Roman"/>
                <w:b/>
                <w:sz w:val="20"/>
                <w:lang w:val="en-GB"/>
              </w:rPr>
              <w:t>KNOWLEDGE</w:t>
            </w:r>
            <w:r w:rsidRPr="00FE002B">
              <w:rPr>
                <w:rFonts w:ascii="Times New Roman" w:eastAsia="Times New Roman" w:hAnsi="Times New Roman" w:cs="Times New Roman"/>
                <w:sz w:val="20"/>
                <w:lang w:val="en-GB"/>
              </w:rPr>
              <w:t>:</w:t>
            </w:r>
          </w:p>
        </w:tc>
      </w:tr>
      <w:tr w:rsidR="00D319EC" w:rsidRPr="00646B53" w14:paraId="1C599AB0" w14:textId="77777777" w:rsidTr="00E25C08">
        <w:trPr>
          <w:trHeight w:val="470"/>
        </w:trPr>
        <w:tc>
          <w:tcPr>
            <w:tcW w:w="794" w:type="dxa"/>
            <w:tcBorders>
              <w:top w:val="single" w:sz="4" w:space="0" w:color="000000"/>
              <w:left w:val="single" w:sz="4" w:space="0" w:color="000000"/>
              <w:bottom w:val="single" w:sz="4" w:space="0" w:color="000000"/>
              <w:right w:val="single" w:sz="4" w:space="0" w:color="auto"/>
            </w:tcBorders>
          </w:tcPr>
          <w:p w14:paraId="073648DB" w14:textId="77777777" w:rsidR="00D319EC" w:rsidRPr="00FE002B" w:rsidRDefault="00D319EC" w:rsidP="00D319EC">
            <w:pPr>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 xml:space="preserve">W01 </w:t>
            </w:r>
          </w:p>
        </w:tc>
        <w:tc>
          <w:tcPr>
            <w:tcW w:w="7137" w:type="dxa"/>
            <w:gridSpan w:val="2"/>
            <w:tcBorders>
              <w:top w:val="single" w:sz="4" w:space="0" w:color="auto"/>
              <w:left w:val="single" w:sz="4" w:space="0" w:color="auto"/>
              <w:bottom w:val="single" w:sz="4" w:space="0" w:color="auto"/>
              <w:right w:val="single" w:sz="4" w:space="0" w:color="auto"/>
            </w:tcBorders>
          </w:tcPr>
          <w:p w14:paraId="4895BE58" w14:textId="77777777" w:rsidR="00D319EC" w:rsidRPr="00FE002B" w:rsidRDefault="00D319EC" w:rsidP="00D319EC">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environmental and epidemiological conditions for the most common diseases;</w:t>
            </w:r>
          </w:p>
        </w:tc>
        <w:tc>
          <w:tcPr>
            <w:tcW w:w="1989" w:type="dxa"/>
            <w:gridSpan w:val="2"/>
            <w:tcBorders>
              <w:top w:val="single" w:sz="4" w:space="0" w:color="000000"/>
              <w:left w:val="single" w:sz="4" w:space="0" w:color="auto"/>
              <w:bottom w:val="single" w:sz="4" w:space="0" w:color="000000"/>
              <w:right w:val="single" w:sz="4" w:space="0" w:color="000000"/>
            </w:tcBorders>
          </w:tcPr>
          <w:p w14:paraId="33B40611" w14:textId="77777777" w:rsidR="00D319EC" w:rsidRPr="00FE002B" w:rsidRDefault="00D319EC" w:rsidP="00D319EC">
            <w:pPr>
              <w:ind w:right="11"/>
              <w:jc w:val="center"/>
              <w:rPr>
                <w:rFonts w:ascii="Times New Roman" w:eastAsia="Times New Roman" w:hAnsi="Times New Roman" w:cs="Times New Roman"/>
                <w:sz w:val="20"/>
                <w:lang w:val="en-GB"/>
              </w:rPr>
            </w:pPr>
            <w:r w:rsidRPr="00FE002B">
              <w:t>E.W1.</w:t>
            </w:r>
          </w:p>
        </w:tc>
      </w:tr>
      <w:tr w:rsidR="00D319EC" w:rsidRPr="00646B53" w14:paraId="006EA1CF" w14:textId="77777777" w:rsidTr="00E25C08">
        <w:trPr>
          <w:trHeight w:val="295"/>
        </w:trPr>
        <w:tc>
          <w:tcPr>
            <w:tcW w:w="794" w:type="dxa"/>
            <w:tcBorders>
              <w:top w:val="single" w:sz="4" w:space="0" w:color="000000"/>
              <w:left w:val="single" w:sz="4" w:space="0" w:color="000000"/>
              <w:bottom w:val="single" w:sz="4" w:space="0" w:color="000000"/>
              <w:right w:val="single" w:sz="4" w:space="0" w:color="auto"/>
            </w:tcBorders>
          </w:tcPr>
          <w:p w14:paraId="3490039E" w14:textId="77777777" w:rsidR="00D319EC" w:rsidRPr="00FE002B" w:rsidRDefault="00D319EC" w:rsidP="00D319EC">
            <w:pPr>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 xml:space="preserve">W02 </w:t>
            </w:r>
          </w:p>
        </w:tc>
        <w:tc>
          <w:tcPr>
            <w:tcW w:w="7137" w:type="dxa"/>
            <w:gridSpan w:val="2"/>
            <w:tcBorders>
              <w:top w:val="single" w:sz="4" w:space="0" w:color="auto"/>
              <w:left w:val="single" w:sz="4" w:space="0" w:color="auto"/>
              <w:bottom w:val="single" w:sz="4" w:space="0" w:color="auto"/>
              <w:right w:val="single" w:sz="4" w:space="0" w:color="auto"/>
            </w:tcBorders>
          </w:tcPr>
          <w:p w14:paraId="13E78849" w14:textId="77777777" w:rsidR="00D319EC" w:rsidRPr="00FE002B" w:rsidRDefault="00D319EC" w:rsidP="00D319EC">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the causes, symptoms, principles of diagnosis and therapeutic management of the most common sexually transmitted diseases;</w:t>
            </w:r>
          </w:p>
        </w:tc>
        <w:tc>
          <w:tcPr>
            <w:tcW w:w="1989" w:type="dxa"/>
            <w:gridSpan w:val="2"/>
            <w:tcBorders>
              <w:top w:val="single" w:sz="4" w:space="0" w:color="000000"/>
              <w:left w:val="single" w:sz="4" w:space="0" w:color="auto"/>
              <w:bottom w:val="single" w:sz="4" w:space="0" w:color="000000"/>
              <w:right w:val="single" w:sz="4" w:space="0" w:color="000000"/>
            </w:tcBorders>
          </w:tcPr>
          <w:p w14:paraId="346421BA" w14:textId="77777777" w:rsidR="00D319EC" w:rsidRPr="00FE002B" w:rsidRDefault="00D319EC" w:rsidP="00D319EC">
            <w:pPr>
              <w:ind w:right="62"/>
              <w:jc w:val="center"/>
              <w:rPr>
                <w:rFonts w:ascii="Times New Roman" w:eastAsia="Times New Roman" w:hAnsi="Times New Roman" w:cs="Times New Roman"/>
                <w:sz w:val="20"/>
                <w:lang w:val="en-GB"/>
              </w:rPr>
            </w:pPr>
            <w:r w:rsidRPr="00FE002B">
              <w:t>E.W36.</w:t>
            </w:r>
          </w:p>
        </w:tc>
      </w:tr>
      <w:tr w:rsidR="003C7251" w:rsidRPr="00001987" w14:paraId="19208A63" w14:textId="77777777" w:rsidTr="00CB22F2">
        <w:trPr>
          <w:trHeight w:val="295"/>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2F422F62" w14:textId="77777777" w:rsidR="003C7251" w:rsidRPr="00FE002B" w:rsidRDefault="005B52DF" w:rsidP="005B52DF">
            <w:pPr>
              <w:ind w:right="72"/>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 xml:space="preserve">within the scope of  </w:t>
            </w:r>
            <w:r w:rsidRPr="00FE002B">
              <w:rPr>
                <w:rFonts w:ascii="Times New Roman" w:eastAsia="Times New Roman" w:hAnsi="Times New Roman" w:cs="Times New Roman"/>
                <w:b/>
                <w:sz w:val="20"/>
                <w:lang w:val="en-GB"/>
              </w:rPr>
              <w:t>ABILITIES</w:t>
            </w:r>
            <w:r w:rsidRPr="00FE002B">
              <w:rPr>
                <w:rFonts w:ascii="Times New Roman" w:eastAsia="Times New Roman" w:hAnsi="Times New Roman" w:cs="Times New Roman"/>
                <w:sz w:val="20"/>
                <w:lang w:val="en-GB"/>
              </w:rPr>
              <w:t xml:space="preserve"> :</w:t>
            </w:r>
          </w:p>
        </w:tc>
      </w:tr>
      <w:tr w:rsidR="00D319EC" w:rsidRPr="00646B53" w14:paraId="1E5CD530" w14:textId="77777777" w:rsidTr="00D23F8D">
        <w:trPr>
          <w:trHeight w:val="293"/>
        </w:trPr>
        <w:tc>
          <w:tcPr>
            <w:tcW w:w="794" w:type="dxa"/>
            <w:tcBorders>
              <w:top w:val="single" w:sz="4" w:space="0" w:color="000000"/>
              <w:left w:val="single" w:sz="4" w:space="0" w:color="000000"/>
              <w:bottom w:val="single" w:sz="4" w:space="0" w:color="000000"/>
              <w:right w:val="single" w:sz="4" w:space="0" w:color="auto"/>
            </w:tcBorders>
          </w:tcPr>
          <w:p w14:paraId="1069B765"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U01</w:t>
            </w:r>
          </w:p>
        </w:tc>
        <w:tc>
          <w:tcPr>
            <w:tcW w:w="7137" w:type="dxa"/>
            <w:gridSpan w:val="2"/>
            <w:tcBorders>
              <w:top w:val="single" w:sz="4" w:space="0" w:color="auto"/>
              <w:left w:val="single" w:sz="4" w:space="0" w:color="auto"/>
              <w:bottom w:val="single" w:sz="4" w:space="0" w:color="auto"/>
              <w:right w:val="single" w:sz="4" w:space="0" w:color="auto"/>
            </w:tcBorders>
          </w:tcPr>
          <w:p w14:paraId="42AD5B18" w14:textId="77777777" w:rsidR="00D319EC" w:rsidRPr="00FE002B" w:rsidRDefault="00D319EC" w:rsidP="009B2351">
            <w:pPr>
              <w:ind w:right="74"/>
              <w:rPr>
                <w:rFonts w:ascii="Times New Roman" w:eastAsia="Times New Roman" w:hAnsi="Times New Roman" w:cs="Times New Roman"/>
                <w:sz w:val="20"/>
                <w:szCs w:val="20"/>
                <w:lang w:val="en-US"/>
              </w:rPr>
            </w:pPr>
            <w:r w:rsidRPr="00FE002B">
              <w:rPr>
                <w:rFonts w:ascii="Times New Roman" w:eastAsia="Times New Roman" w:hAnsi="Times New Roman" w:cs="Times New Roman"/>
                <w:sz w:val="20"/>
                <w:szCs w:val="20"/>
                <w:lang w:val="en-GB"/>
              </w:rPr>
              <w:t>conduct full and targeted physical examination of the adult patient;</w:t>
            </w:r>
          </w:p>
        </w:tc>
        <w:tc>
          <w:tcPr>
            <w:tcW w:w="1989" w:type="dxa"/>
            <w:gridSpan w:val="2"/>
            <w:tcBorders>
              <w:top w:val="single" w:sz="4" w:space="0" w:color="000000"/>
              <w:left w:val="single" w:sz="4" w:space="0" w:color="000000"/>
              <w:bottom w:val="single" w:sz="4" w:space="0" w:color="000000"/>
              <w:right w:val="single" w:sz="4" w:space="0" w:color="000000"/>
            </w:tcBorders>
          </w:tcPr>
          <w:p w14:paraId="0F8C8F29"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E.U3.</w:t>
            </w:r>
          </w:p>
        </w:tc>
      </w:tr>
      <w:tr w:rsidR="00D319EC" w:rsidRPr="00646B53" w14:paraId="2797C599" w14:textId="77777777" w:rsidTr="0063187B">
        <w:trPr>
          <w:trHeight w:val="271"/>
        </w:trPr>
        <w:tc>
          <w:tcPr>
            <w:tcW w:w="794" w:type="dxa"/>
            <w:tcBorders>
              <w:top w:val="single" w:sz="4" w:space="0" w:color="000000"/>
              <w:left w:val="single" w:sz="4" w:space="0" w:color="000000"/>
              <w:bottom w:val="single" w:sz="4" w:space="0" w:color="000000"/>
              <w:right w:val="single" w:sz="4" w:space="0" w:color="auto"/>
            </w:tcBorders>
          </w:tcPr>
          <w:p w14:paraId="6A6B5C3D"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U02</w:t>
            </w:r>
          </w:p>
        </w:tc>
        <w:tc>
          <w:tcPr>
            <w:tcW w:w="7137" w:type="dxa"/>
            <w:gridSpan w:val="2"/>
            <w:tcBorders>
              <w:top w:val="single" w:sz="4" w:space="0" w:color="auto"/>
              <w:left w:val="single" w:sz="4" w:space="0" w:color="auto"/>
              <w:bottom w:val="single" w:sz="4" w:space="0" w:color="auto"/>
              <w:right w:val="single" w:sz="4" w:space="0" w:color="auto"/>
            </w:tcBorders>
          </w:tcPr>
          <w:p w14:paraId="33BE8D24" w14:textId="77777777" w:rsidR="00D319EC" w:rsidRPr="00FE002B" w:rsidRDefault="00D319EC" w:rsidP="009B2351">
            <w:pPr>
              <w:ind w:right="74"/>
              <w:rPr>
                <w:rFonts w:ascii="Times New Roman" w:eastAsia="Times New Roman" w:hAnsi="Times New Roman" w:cs="Times New Roman"/>
                <w:sz w:val="20"/>
                <w:szCs w:val="20"/>
                <w:lang w:val="en-US"/>
              </w:rPr>
            </w:pPr>
            <w:r w:rsidRPr="00FE002B">
              <w:rPr>
                <w:rFonts w:ascii="Times New Roman" w:eastAsia="Times New Roman" w:hAnsi="Times New Roman" w:cs="Times New Roman"/>
                <w:sz w:val="20"/>
                <w:szCs w:val="20"/>
                <w:lang w:val="en-GB"/>
              </w:rPr>
              <w:t>assess patient’s general condition, consciousness and awareness;</w:t>
            </w:r>
          </w:p>
        </w:tc>
        <w:tc>
          <w:tcPr>
            <w:tcW w:w="1989" w:type="dxa"/>
            <w:gridSpan w:val="2"/>
            <w:tcBorders>
              <w:top w:val="single" w:sz="4" w:space="0" w:color="000000"/>
              <w:left w:val="single" w:sz="4" w:space="0" w:color="000000"/>
              <w:bottom w:val="single" w:sz="4" w:space="0" w:color="000000"/>
              <w:right w:val="single" w:sz="4" w:space="0" w:color="000000"/>
            </w:tcBorders>
          </w:tcPr>
          <w:p w14:paraId="30397705"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E.U7.</w:t>
            </w:r>
          </w:p>
        </w:tc>
      </w:tr>
      <w:tr w:rsidR="00D319EC" w:rsidRPr="00646B53" w14:paraId="7E8F6AAF" w14:textId="77777777" w:rsidTr="0063187B">
        <w:trPr>
          <w:trHeight w:val="320"/>
        </w:trPr>
        <w:tc>
          <w:tcPr>
            <w:tcW w:w="794" w:type="dxa"/>
            <w:tcBorders>
              <w:top w:val="single" w:sz="4" w:space="0" w:color="000000"/>
              <w:left w:val="single" w:sz="4" w:space="0" w:color="000000"/>
              <w:bottom w:val="single" w:sz="4" w:space="0" w:color="000000"/>
              <w:right w:val="single" w:sz="4" w:space="0" w:color="auto"/>
            </w:tcBorders>
          </w:tcPr>
          <w:p w14:paraId="04843CB4"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U03</w:t>
            </w:r>
          </w:p>
        </w:tc>
        <w:tc>
          <w:tcPr>
            <w:tcW w:w="7137" w:type="dxa"/>
            <w:gridSpan w:val="2"/>
            <w:tcBorders>
              <w:top w:val="single" w:sz="4" w:space="0" w:color="auto"/>
              <w:left w:val="single" w:sz="4" w:space="0" w:color="auto"/>
              <w:bottom w:val="single" w:sz="4" w:space="0" w:color="auto"/>
              <w:right w:val="single" w:sz="4" w:space="0" w:color="auto"/>
            </w:tcBorders>
          </w:tcPr>
          <w:p w14:paraId="601968C1" w14:textId="77777777" w:rsidR="00D319EC" w:rsidRPr="00FE002B" w:rsidRDefault="009B2351" w:rsidP="009B2351">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conduct checkups for children;</w:t>
            </w:r>
          </w:p>
        </w:tc>
        <w:tc>
          <w:tcPr>
            <w:tcW w:w="1989" w:type="dxa"/>
            <w:gridSpan w:val="2"/>
            <w:tcBorders>
              <w:top w:val="single" w:sz="4" w:space="0" w:color="000000"/>
              <w:left w:val="single" w:sz="4" w:space="0" w:color="000000"/>
              <w:bottom w:val="single" w:sz="4" w:space="0" w:color="000000"/>
              <w:right w:val="single" w:sz="4" w:space="0" w:color="000000"/>
            </w:tcBorders>
          </w:tcPr>
          <w:p w14:paraId="49D4AA20"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E.U11.</w:t>
            </w:r>
          </w:p>
        </w:tc>
      </w:tr>
      <w:tr w:rsidR="00D319EC" w:rsidRPr="00646B53" w14:paraId="03B33E9D" w14:textId="77777777" w:rsidTr="0063187B">
        <w:trPr>
          <w:trHeight w:val="186"/>
        </w:trPr>
        <w:tc>
          <w:tcPr>
            <w:tcW w:w="794" w:type="dxa"/>
            <w:tcBorders>
              <w:top w:val="single" w:sz="4" w:space="0" w:color="000000"/>
              <w:left w:val="single" w:sz="4" w:space="0" w:color="000000"/>
              <w:bottom w:val="single" w:sz="4" w:space="0" w:color="000000"/>
              <w:right w:val="single" w:sz="4" w:space="0" w:color="auto"/>
            </w:tcBorders>
          </w:tcPr>
          <w:p w14:paraId="5EFCAC57"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U04</w:t>
            </w:r>
          </w:p>
        </w:tc>
        <w:tc>
          <w:tcPr>
            <w:tcW w:w="7137" w:type="dxa"/>
            <w:gridSpan w:val="2"/>
            <w:tcBorders>
              <w:top w:val="single" w:sz="4" w:space="0" w:color="auto"/>
              <w:left w:val="single" w:sz="4" w:space="0" w:color="auto"/>
              <w:bottom w:val="single" w:sz="4" w:space="0" w:color="auto"/>
              <w:right w:val="single" w:sz="4" w:space="0" w:color="auto"/>
            </w:tcBorders>
          </w:tcPr>
          <w:p w14:paraId="1E6C6DAF" w14:textId="77777777" w:rsidR="00D319EC" w:rsidRPr="00FE002B" w:rsidRDefault="009B2351" w:rsidP="009B2351">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perform differential diagnosis of the most common diseases in adults and children;</w:t>
            </w:r>
          </w:p>
        </w:tc>
        <w:tc>
          <w:tcPr>
            <w:tcW w:w="1989" w:type="dxa"/>
            <w:gridSpan w:val="2"/>
            <w:tcBorders>
              <w:top w:val="single" w:sz="4" w:space="0" w:color="000000"/>
              <w:left w:val="single" w:sz="4" w:space="0" w:color="000000"/>
              <w:bottom w:val="single" w:sz="4" w:space="0" w:color="000000"/>
              <w:right w:val="single" w:sz="4" w:space="0" w:color="000000"/>
            </w:tcBorders>
          </w:tcPr>
          <w:p w14:paraId="40B89184"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E.U12.</w:t>
            </w:r>
          </w:p>
        </w:tc>
      </w:tr>
      <w:tr w:rsidR="00D319EC" w:rsidRPr="00646B53" w14:paraId="799597B9" w14:textId="77777777" w:rsidTr="0063187B">
        <w:trPr>
          <w:trHeight w:val="286"/>
        </w:trPr>
        <w:tc>
          <w:tcPr>
            <w:tcW w:w="794" w:type="dxa"/>
            <w:tcBorders>
              <w:top w:val="single" w:sz="4" w:space="0" w:color="000000"/>
              <w:left w:val="single" w:sz="4" w:space="0" w:color="000000"/>
              <w:bottom w:val="single" w:sz="4" w:space="0" w:color="000000"/>
              <w:right w:val="single" w:sz="4" w:space="0" w:color="auto"/>
            </w:tcBorders>
          </w:tcPr>
          <w:p w14:paraId="0E75AF5B"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U05</w:t>
            </w:r>
          </w:p>
        </w:tc>
        <w:tc>
          <w:tcPr>
            <w:tcW w:w="7137" w:type="dxa"/>
            <w:gridSpan w:val="2"/>
            <w:tcBorders>
              <w:top w:val="single" w:sz="4" w:space="0" w:color="auto"/>
              <w:left w:val="single" w:sz="4" w:space="0" w:color="auto"/>
              <w:bottom w:val="single" w:sz="4" w:space="0" w:color="auto"/>
              <w:right w:val="single" w:sz="4" w:space="0" w:color="auto"/>
            </w:tcBorders>
          </w:tcPr>
          <w:p w14:paraId="53D4F0E0" w14:textId="77777777" w:rsidR="00D319EC" w:rsidRPr="00FE002B" w:rsidRDefault="009B2351" w:rsidP="009B2351">
            <w:pPr>
              <w:ind w:right="74"/>
              <w:rPr>
                <w:rFonts w:ascii="Times New Roman" w:eastAsia="Times New Roman" w:hAnsi="Times New Roman" w:cs="Times New Roman"/>
                <w:sz w:val="20"/>
                <w:szCs w:val="20"/>
                <w:lang w:val="en-US"/>
              </w:rPr>
            </w:pPr>
            <w:r w:rsidRPr="00FE002B">
              <w:rPr>
                <w:rFonts w:ascii="Times New Roman" w:hAnsi="Times New Roman" w:cs="Times New Roman"/>
                <w:sz w:val="20"/>
                <w:szCs w:val="20"/>
                <w:lang w:val="en-US"/>
              </w:rPr>
              <w:t>assess and describes the somatic and mental state of patients;</w:t>
            </w:r>
          </w:p>
        </w:tc>
        <w:tc>
          <w:tcPr>
            <w:tcW w:w="1989" w:type="dxa"/>
            <w:gridSpan w:val="2"/>
            <w:tcBorders>
              <w:top w:val="single" w:sz="4" w:space="0" w:color="000000"/>
              <w:left w:val="single" w:sz="4" w:space="0" w:color="000000"/>
              <w:bottom w:val="single" w:sz="4" w:space="0" w:color="000000"/>
              <w:right w:val="single" w:sz="4" w:space="0" w:color="000000"/>
            </w:tcBorders>
          </w:tcPr>
          <w:p w14:paraId="2B29B1C5"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E.U13.</w:t>
            </w:r>
          </w:p>
        </w:tc>
      </w:tr>
      <w:tr w:rsidR="00D319EC" w:rsidRPr="00646B53" w14:paraId="540B696A" w14:textId="77777777" w:rsidTr="009B2351">
        <w:trPr>
          <w:trHeight w:val="430"/>
        </w:trPr>
        <w:tc>
          <w:tcPr>
            <w:tcW w:w="794" w:type="dxa"/>
            <w:tcBorders>
              <w:top w:val="single" w:sz="4" w:space="0" w:color="000000"/>
              <w:left w:val="single" w:sz="4" w:space="0" w:color="000000"/>
              <w:bottom w:val="single" w:sz="4" w:space="0" w:color="000000"/>
              <w:right w:val="single" w:sz="4" w:space="0" w:color="auto"/>
            </w:tcBorders>
          </w:tcPr>
          <w:p w14:paraId="7AEA8725"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U06</w:t>
            </w:r>
          </w:p>
        </w:tc>
        <w:tc>
          <w:tcPr>
            <w:tcW w:w="7137" w:type="dxa"/>
            <w:gridSpan w:val="2"/>
            <w:tcBorders>
              <w:top w:val="single" w:sz="4" w:space="0" w:color="auto"/>
              <w:left w:val="single" w:sz="4" w:space="0" w:color="auto"/>
              <w:bottom w:val="single" w:sz="4" w:space="0" w:color="auto"/>
              <w:right w:val="single" w:sz="4" w:space="0" w:color="auto"/>
            </w:tcBorders>
          </w:tcPr>
          <w:p w14:paraId="124F88DC" w14:textId="77777777" w:rsidR="00D319EC" w:rsidRPr="00FE002B" w:rsidRDefault="009B2351" w:rsidP="009B2351">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recognize states of a direct threat to life;</w:t>
            </w:r>
          </w:p>
        </w:tc>
        <w:tc>
          <w:tcPr>
            <w:tcW w:w="1989" w:type="dxa"/>
            <w:gridSpan w:val="2"/>
            <w:tcBorders>
              <w:top w:val="single" w:sz="4" w:space="0" w:color="000000"/>
              <w:left w:val="single" w:sz="4" w:space="0" w:color="000000"/>
              <w:bottom w:val="single" w:sz="4" w:space="0" w:color="000000"/>
              <w:right w:val="single" w:sz="4" w:space="0" w:color="000000"/>
            </w:tcBorders>
          </w:tcPr>
          <w:p w14:paraId="1042217D"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E.U14.</w:t>
            </w:r>
          </w:p>
        </w:tc>
      </w:tr>
      <w:tr w:rsidR="00D319EC" w:rsidRPr="00646B53" w14:paraId="3133F4EC" w14:textId="77777777" w:rsidTr="0063187B">
        <w:trPr>
          <w:trHeight w:val="411"/>
        </w:trPr>
        <w:tc>
          <w:tcPr>
            <w:tcW w:w="794" w:type="dxa"/>
            <w:tcBorders>
              <w:top w:val="single" w:sz="4" w:space="0" w:color="000000"/>
              <w:left w:val="single" w:sz="4" w:space="0" w:color="000000"/>
              <w:bottom w:val="single" w:sz="4" w:space="0" w:color="000000"/>
              <w:right w:val="single" w:sz="4" w:space="0" w:color="auto"/>
            </w:tcBorders>
          </w:tcPr>
          <w:p w14:paraId="54D7D967"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U07</w:t>
            </w:r>
          </w:p>
        </w:tc>
        <w:tc>
          <w:tcPr>
            <w:tcW w:w="7137" w:type="dxa"/>
            <w:gridSpan w:val="2"/>
            <w:tcBorders>
              <w:top w:val="single" w:sz="4" w:space="0" w:color="auto"/>
              <w:left w:val="single" w:sz="4" w:space="0" w:color="auto"/>
              <w:bottom w:val="single" w:sz="4" w:space="0" w:color="auto"/>
              <w:right w:val="single" w:sz="4" w:space="0" w:color="auto"/>
            </w:tcBorders>
          </w:tcPr>
          <w:p w14:paraId="77BC32B6" w14:textId="77777777" w:rsidR="00D319EC" w:rsidRPr="00FE002B" w:rsidRDefault="009B2351"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recognize when a patient is under the influence of alcohol, drugs and other addictive products;</w:t>
            </w:r>
          </w:p>
        </w:tc>
        <w:tc>
          <w:tcPr>
            <w:tcW w:w="1989" w:type="dxa"/>
            <w:gridSpan w:val="2"/>
            <w:tcBorders>
              <w:top w:val="single" w:sz="4" w:space="0" w:color="000000"/>
              <w:left w:val="single" w:sz="4" w:space="0" w:color="000000"/>
              <w:bottom w:val="single" w:sz="4" w:space="0" w:color="000000"/>
              <w:right w:val="single" w:sz="4" w:space="0" w:color="000000"/>
            </w:tcBorders>
          </w:tcPr>
          <w:p w14:paraId="09F25859"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E.U15.</w:t>
            </w:r>
          </w:p>
        </w:tc>
      </w:tr>
      <w:tr w:rsidR="00D319EC" w:rsidRPr="00646B53" w14:paraId="4DD35E3A" w14:textId="77777777" w:rsidTr="0063187B">
        <w:trPr>
          <w:trHeight w:val="545"/>
        </w:trPr>
        <w:tc>
          <w:tcPr>
            <w:tcW w:w="794" w:type="dxa"/>
            <w:tcBorders>
              <w:top w:val="single" w:sz="4" w:space="0" w:color="000000"/>
              <w:left w:val="single" w:sz="4" w:space="0" w:color="000000"/>
              <w:bottom w:val="single" w:sz="4" w:space="0" w:color="000000"/>
              <w:right w:val="single" w:sz="4" w:space="0" w:color="auto"/>
            </w:tcBorders>
          </w:tcPr>
          <w:p w14:paraId="3147CA1E"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U08</w:t>
            </w:r>
          </w:p>
        </w:tc>
        <w:tc>
          <w:tcPr>
            <w:tcW w:w="7137" w:type="dxa"/>
            <w:gridSpan w:val="2"/>
            <w:tcBorders>
              <w:top w:val="single" w:sz="4" w:space="0" w:color="auto"/>
              <w:left w:val="single" w:sz="4" w:space="0" w:color="auto"/>
              <w:bottom w:val="single" w:sz="4" w:space="0" w:color="auto"/>
              <w:right w:val="single" w:sz="4" w:space="0" w:color="auto"/>
            </w:tcBorders>
          </w:tcPr>
          <w:p w14:paraId="2A21A635" w14:textId="77777777" w:rsidR="00D319EC" w:rsidRPr="00FE002B" w:rsidRDefault="009B2351" w:rsidP="009B2351">
            <w:pPr>
              <w:ind w:right="74"/>
              <w:jc w:val="both"/>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plan diagnostic, therapeutic and preventive procedures;</w:t>
            </w:r>
          </w:p>
        </w:tc>
        <w:tc>
          <w:tcPr>
            <w:tcW w:w="1989" w:type="dxa"/>
            <w:gridSpan w:val="2"/>
            <w:tcBorders>
              <w:top w:val="single" w:sz="4" w:space="0" w:color="000000"/>
              <w:left w:val="single" w:sz="4" w:space="0" w:color="000000"/>
              <w:bottom w:val="single" w:sz="4" w:space="0" w:color="000000"/>
              <w:right w:val="single" w:sz="4" w:space="0" w:color="000000"/>
            </w:tcBorders>
          </w:tcPr>
          <w:p w14:paraId="67F219C4"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E.U16.</w:t>
            </w:r>
          </w:p>
        </w:tc>
      </w:tr>
      <w:tr w:rsidR="00D319EC" w:rsidRPr="00646B53" w14:paraId="14D32A62" w14:textId="77777777" w:rsidTr="0063187B">
        <w:trPr>
          <w:trHeight w:val="412"/>
        </w:trPr>
        <w:tc>
          <w:tcPr>
            <w:tcW w:w="794" w:type="dxa"/>
            <w:tcBorders>
              <w:top w:val="single" w:sz="4" w:space="0" w:color="000000"/>
              <w:left w:val="single" w:sz="4" w:space="0" w:color="000000"/>
              <w:bottom w:val="single" w:sz="4" w:space="0" w:color="000000"/>
              <w:right w:val="single" w:sz="4" w:space="0" w:color="auto"/>
            </w:tcBorders>
          </w:tcPr>
          <w:p w14:paraId="40D2B1BC"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U09</w:t>
            </w:r>
          </w:p>
        </w:tc>
        <w:tc>
          <w:tcPr>
            <w:tcW w:w="7137" w:type="dxa"/>
            <w:gridSpan w:val="2"/>
            <w:tcBorders>
              <w:top w:val="single" w:sz="4" w:space="0" w:color="auto"/>
              <w:left w:val="single" w:sz="4" w:space="0" w:color="auto"/>
              <w:bottom w:val="single" w:sz="4" w:space="0" w:color="auto"/>
              <w:right w:val="single" w:sz="4" w:space="0" w:color="auto"/>
            </w:tcBorders>
          </w:tcPr>
          <w:p w14:paraId="6DF94AE4" w14:textId="77777777" w:rsidR="00D319EC" w:rsidRPr="00FE002B" w:rsidRDefault="009B2351"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conduct analysis of the potential side effects of each drug and the interaction between them;</w:t>
            </w:r>
          </w:p>
        </w:tc>
        <w:tc>
          <w:tcPr>
            <w:tcW w:w="1989" w:type="dxa"/>
            <w:gridSpan w:val="2"/>
            <w:tcBorders>
              <w:top w:val="single" w:sz="4" w:space="0" w:color="000000"/>
              <w:left w:val="single" w:sz="4" w:space="0" w:color="000000"/>
              <w:bottom w:val="single" w:sz="4" w:space="0" w:color="000000"/>
              <w:right w:val="single" w:sz="4" w:space="0" w:color="000000"/>
            </w:tcBorders>
          </w:tcPr>
          <w:p w14:paraId="0FBB059E"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E.U17.</w:t>
            </w:r>
          </w:p>
        </w:tc>
      </w:tr>
      <w:tr w:rsidR="00D319EC" w:rsidRPr="00646B53" w14:paraId="2EFD05AD" w14:textId="77777777" w:rsidTr="0063187B">
        <w:trPr>
          <w:trHeight w:val="262"/>
        </w:trPr>
        <w:tc>
          <w:tcPr>
            <w:tcW w:w="794" w:type="dxa"/>
            <w:tcBorders>
              <w:top w:val="single" w:sz="4" w:space="0" w:color="000000"/>
              <w:left w:val="single" w:sz="4" w:space="0" w:color="000000"/>
              <w:bottom w:val="single" w:sz="4" w:space="0" w:color="000000"/>
              <w:right w:val="single" w:sz="4" w:space="0" w:color="auto"/>
            </w:tcBorders>
          </w:tcPr>
          <w:p w14:paraId="040DBCFC"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U10</w:t>
            </w:r>
          </w:p>
        </w:tc>
        <w:tc>
          <w:tcPr>
            <w:tcW w:w="7137" w:type="dxa"/>
            <w:gridSpan w:val="2"/>
            <w:tcBorders>
              <w:top w:val="single" w:sz="4" w:space="0" w:color="auto"/>
              <w:left w:val="single" w:sz="4" w:space="0" w:color="auto"/>
              <w:bottom w:val="single" w:sz="4" w:space="0" w:color="auto"/>
              <w:right w:val="single" w:sz="4" w:space="0" w:color="auto"/>
            </w:tcBorders>
          </w:tcPr>
          <w:p w14:paraId="1E17B8AF" w14:textId="77777777" w:rsidR="00D319EC" w:rsidRPr="00FE002B" w:rsidRDefault="00C22F52"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qualify the patient for home treatment and hospitalization;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4E0B4"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E.U20.</w:t>
            </w:r>
          </w:p>
        </w:tc>
      </w:tr>
      <w:tr w:rsidR="00D319EC" w:rsidRPr="00646B53" w14:paraId="2B885E85" w14:textId="77777777" w:rsidTr="00AF057F">
        <w:trPr>
          <w:trHeight w:val="549"/>
        </w:trPr>
        <w:tc>
          <w:tcPr>
            <w:tcW w:w="794" w:type="dxa"/>
            <w:tcBorders>
              <w:top w:val="single" w:sz="4" w:space="0" w:color="000000"/>
              <w:left w:val="single" w:sz="4" w:space="0" w:color="000000"/>
              <w:bottom w:val="single" w:sz="4" w:space="0" w:color="000000"/>
              <w:right w:val="single" w:sz="4" w:space="0" w:color="auto"/>
            </w:tcBorders>
          </w:tcPr>
          <w:p w14:paraId="3BCF7EBC"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U11</w:t>
            </w:r>
          </w:p>
        </w:tc>
        <w:tc>
          <w:tcPr>
            <w:tcW w:w="7137" w:type="dxa"/>
            <w:gridSpan w:val="2"/>
            <w:tcBorders>
              <w:top w:val="single" w:sz="4" w:space="0" w:color="auto"/>
              <w:left w:val="single" w:sz="4" w:space="0" w:color="auto"/>
              <w:bottom w:val="single" w:sz="4" w:space="0" w:color="auto"/>
              <w:right w:val="single" w:sz="4" w:space="0" w:color="auto"/>
            </w:tcBorders>
          </w:tcPr>
          <w:p w14:paraId="223DD7AD" w14:textId="77777777" w:rsidR="00D319EC" w:rsidRPr="00FE002B" w:rsidRDefault="00C22F52"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recognize states in which functional status of the patient's or his/her preferences restrict the treatment in accordance with specific guidelines for the disease;</w:t>
            </w:r>
          </w:p>
        </w:tc>
        <w:tc>
          <w:tcPr>
            <w:tcW w:w="1989" w:type="dxa"/>
            <w:gridSpan w:val="2"/>
            <w:tcBorders>
              <w:top w:val="single" w:sz="4" w:space="0" w:color="000000"/>
              <w:left w:val="single" w:sz="4" w:space="0" w:color="000000"/>
              <w:bottom w:val="single" w:sz="4" w:space="0" w:color="000000"/>
              <w:right w:val="single" w:sz="4" w:space="0" w:color="000000"/>
            </w:tcBorders>
          </w:tcPr>
          <w:p w14:paraId="3987D879"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E.U21.</w:t>
            </w:r>
          </w:p>
        </w:tc>
      </w:tr>
      <w:tr w:rsidR="00D319EC" w:rsidRPr="00646B53" w14:paraId="3662FF73" w14:textId="77777777" w:rsidTr="00AF057F">
        <w:trPr>
          <w:trHeight w:val="260"/>
        </w:trPr>
        <w:tc>
          <w:tcPr>
            <w:tcW w:w="794" w:type="dxa"/>
            <w:tcBorders>
              <w:top w:val="single" w:sz="4" w:space="0" w:color="000000"/>
              <w:left w:val="single" w:sz="4" w:space="0" w:color="000000"/>
              <w:bottom w:val="single" w:sz="4" w:space="0" w:color="000000"/>
              <w:right w:val="single" w:sz="4" w:space="0" w:color="auto"/>
            </w:tcBorders>
          </w:tcPr>
          <w:p w14:paraId="299ECF83"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U12</w:t>
            </w:r>
          </w:p>
        </w:tc>
        <w:tc>
          <w:tcPr>
            <w:tcW w:w="7137" w:type="dxa"/>
            <w:gridSpan w:val="2"/>
            <w:tcBorders>
              <w:top w:val="single" w:sz="4" w:space="0" w:color="auto"/>
              <w:left w:val="single" w:sz="4" w:space="0" w:color="auto"/>
              <w:bottom w:val="single" w:sz="4" w:space="0" w:color="auto"/>
              <w:right w:val="single" w:sz="4" w:space="0" w:color="auto"/>
            </w:tcBorders>
          </w:tcPr>
          <w:p w14:paraId="4C8B9B19" w14:textId="77777777" w:rsidR="00D319EC" w:rsidRPr="00FE002B" w:rsidRDefault="00C22F52"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interpret laboratory test results and identify the reasons for deviations;</w:t>
            </w:r>
          </w:p>
        </w:tc>
        <w:tc>
          <w:tcPr>
            <w:tcW w:w="1989" w:type="dxa"/>
            <w:gridSpan w:val="2"/>
            <w:tcBorders>
              <w:top w:val="single" w:sz="4" w:space="0" w:color="000000"/>
              <w:left w:val="single" w:sz="4" w:space="0" w:color="000000"/>
              <w:bottom w:val="single" w:sz="4" w:space="0" w:color="000000"/>
              <w:right w:val="single" w:sz="4" w:space="0" w:color="000000"/>
            </w:tcBorders>
          </w:tcPr>
          <w:p w14:paraId="22C9E500"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E.U24.</w:t>
            </w:r>
          </w:p>
        </w:tc>
      </w:tr>
      <w:tr w:rsidR="00D319EC" w:rsidRPr="00646B53" w14:paraId="5F6CC923" w14:textId="77777777" w:rsidTr="00AF057F">
        <w:trPr>
          <w:trHeight w:val="264"/>
        </w:trPr>
        <w:tc>
          <w:tcPr>
            <w:tcW w:w="794" w:type="dxa"/>
            <w:tcBorders>
              <w:top w:val="single" w:sz="4" w:space="0" w:color="000000"/>
              <w:left w:val="single" w:sz="4" w:space="0" w:color="000000"/>
              <w:bottom w:val="single" w:sz="4" w:space="0" w:color="000000"/>
              <w:right w:val="single" w:sz="4" w:space="0" w:color="auto"/>
            </w:tcBorders>
          </w:tcPr>
          <w:p w14:paraId="0EEEBF70"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U13</w:t>
            </w:r>
          </w:p>
        </w:tc>
        <w:tc>
          <w:tcPr>
            <w:tcW w:w="7137" w:type="dxa"/>
            <w:gridSpan w:val="2"/>
            <w:tcBorders>
              <w:top w:val="single" w:sz="4" w:space="0" w:color="auto"/>
              <w:left w:val="single" w:sz="4" w:space="0" w:color="auto"/>
              <w:bottom w:val="single" w:sz="4" w:space="0" w:color="auto"/>
              <w:right w:val="single" w:sz="4" w:space="0" w:color="auto"/>
            </w:tcBorders>
          </w:tcPr>
          <w:p w14:paraId="7832EB4C" w14:textId="77777777" w:rsidR="00D319EC" w:rsidRPr="00FE002B" w:rsidRDefault="00C22F52"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apply dietary treatment with the consideration of enteral and parenteral feeding;</w:t>
            </w:r>
          </w:p>
        </w:tc>
        <w:tc>
          <w:tcPr>
            <w:tcW w:w="1989" w:type="dxa"/>
            <w:gridSpan w:val="2"/>
            <w:tcBorders>
              <w:top w:val="single" w:sz="4" w:space="0" w:color="000000"/>
              <w:left w:val="single" w:sz="4" w:space="0" w:color="000000"/>
              <w:bottom w:val="single" w:sz="4" w:space="0" w:color="000000"/>
              <w:right w:val="single" w:sz="4" w:space="0" w:color="000000"/>
            </w:tcBorders>
          </w:tcPr>
          <w:p w14:paraId="5479CAFA"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E.U25.</w:t>
            </w:r>
          </w:p>
        </w:tc>
      </w:tr>
      <w:tr w:rsidR="00D319EC" w:rsidRPr="00646B53" w14:paraId="0A136C3E" w14:textId="77777777" w:rsidTr="00AF057F">
        <w:trPr>
          <w:trHeight w:val="268"/>
        </w:trPr>
        <w:tc>
          <w:tcPr>
            <w:tcW w:w="794" w:type="dxa"/>
            <w:tcBorders>
              <w:top w:val="single" w:sz="4" w:space="0" w:color="000000"/>
              <w:left w:val="single" w:sz="4" w:space="0" w:color="000000"/>
              <w:bottom w:val="single" w:sz="4" w:space="0" w:color="000000"/>
              <w:right w:val="single" w:sz="4" w:space="0" w:color="auto"/>
            </w:tcBorders>
          </w:tcPr>
          <w:p w14:paraId="6B6D2844"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U14</w:t>
            </w:r>
          </w:p>
        </w:tc>
        <w:tc>
          <w:tcPr>
            <w:tcW w:w="7137" w:type="dxa"/>
            <w:gridSpan w:val="2"/>
            <w:tcBorders>
              <w:top w:val="single" w:sz="4" w:space="0" w:color="auto"/>
              <w:left w:val="single" w:sz="4" w:space="0" w:color="auto"/>
              <w:bottom w:val="single" w:sz="4" w:space="0" w:color="auto"/>
              <w:right w:val="single" w:sz="4" w:space="0" w:color="auto"/>
            </w:tcBorders>
          </w:tcPr>
          <w:p w14:paraId="55AEAFC3" w14:textId="77777777" w:rsidR="00D319EC" w:rsidRPr="00FE002B" w:rsidRDefault="00C22F52"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qualify the patient for vaccination;</w:t>
            </w:r>
          </w:p>
        </w:tc>
        <w:tc>
          <w:tcPr>
            <w:tcW w:w="1989" w:type="dxa"/>
            <w:gridSpan w:val="2"/>
            <w:tcBorders>
              <w:top w:val="single" w:sz="4" w:space="0" w:color="000000"/>
              <w:left w:val="single" w:sz="4" w:space="0" w:color="000000"/>
              <w:bottom w:val="single" w:sz="4" w:space="0" w:color="000000"/>
              <w:right w:val="single" w:sz="4" w:space="0" w:color="000000"/>
            </w:tcBorders>
          </w:tcPr>
          <w:p w14:paraId="2999BDCF"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E.U27.</w:t>
            </w:r>
          </w:p>
        </w:tc>
      </w:tr>
      <w:tr w:rsidR="00D319EC" w:rsidRPr="00646B53" w14:paraId="112A46F8" w14:textId="77777777" w:rsidTr="00AF057F">
        <w:trPr>
          <w:trHeight w:val="272"/>
        </w:trPr>
        <w:tc>
          <w:tcPr>
            <w:tcW w:w="794" w:type="dxa"/>
            <w:tcBorders>
              <w:top w:val="single" w:sz="4" w:space="0" w:color="000000"/>
              <w:left w:val="single" w:sz="4" w:space="0" w:color="000000"/>
              <w:bottom w:val="single" w:sz="4" w:space="0" w:color="000000"/>
              <w:right w:val="single" w:sz="4" w:space="0" w:color="auto"/>
            </w:tcBorders>
          </w:tcPr>
          <w:p w14:paraId="262C4949"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U15</w:t>
            </w:r>
          </w:p>
        </w:tc>
        <w:tc>
          <w:tcPr>
            <w:tcW w:w="7137" w:type="dxa"/>
            <w:gridSpan w:val="2"/>
            <w:tcBorders>
              <w:top w:val="single" w:sz="4" w:space="0" w:color="auto"/>
              <w:left w:val="single" w:sz="4" w:space="0" w:color="auto"/>
              <w:bottom w:val="single" w:sz="4" w:space="0" w:color="auto"/>
              <w:right w:val="single" w:sz="4" w:space="0" w:color="auto"/>
            </w:tcBorders>
          </w:tcPr>
          <w:p w14:paraId="0C04494B" w14:textId="77777777" w:rsidR="00D319EC" w:rsidRPr="00FE002B" w:rsidRDefault="00C22F52" w:rsidP="00C22F52">
            <w:pPr>
              <w:ind w:right="74"/>
              <w:rPr>
                <w:rFonts w:ascii="Times New Roman" w:eastAsia="Times New Roman" w:hAnsi="Times New Roman" w:cs="Times New Roman"/>
                <w:sz w:val="20"/>
                <w:szCs w:val="20"/>
                <w:lang w:val="en-GB"/>
              </w:rPr>
            </w:pPr>
            <w:r w:rsidRPr="00FE002B">
              <w:rPr>
                <w:rFonts w:ascii="Times New Roman" w:eastAsia="Times New Roman" w:hAnsi="Times New Roman" w:cs="Times New Roman"/>
                <w:sz w:val="20"/>
                <w:szCs w:val="20"/>
                <w:lang w:val="en-GB"/>
              </w:rPr>
              <w:t>collect and secure samples of material used in laboratory diagnostics;</w:t>
            </w:r>
          </w:p>
        </w:tc>
        <w:tc>
          <w:tcPr>
            <w:tcW w:w="1989" w:type="dxa"/>
            <w:gridSpan w:val="2"/>
            <w:tcBorders>
              <w:top w:val="single" w:sz="4" w:space="0" w:color="000000"/>
              <w:left w:val="single" w:sz="4" w:space="0" w:color="auto"/>
              <w:bottom w:val="single" w:sz="4" w:space="0" w:color="000000"/>
              <w:right w:val="single" w:sz="4" w:space="0" w:color="000000"/>
            </w:tcBorders>
          </w:tcPr>
          <w:p w14:paraId="1B7C7892" w14:textId="77777777" w:rsidR="00D319EC" w:rsidRPr="00FE002B" w:rsidRDefault="00D319EC" w:rsidP="00D319EC">
            <w:pPr>
              <w:ind w:right="74"/>
              <w:jc w:val="center"/>
              <w:rPr>
                <w:rFonts w:ascii="Times New Roman" w:eastAsia="Times New Roman" w:hAnsi="Times New Roman" w:cs="Times New Roman"/>
                <w:sz w:val="20"/>
                <w:lang w:val="en-GB"/>
              </w:rPr>
            </w:pPr>
            <w:r w:rsidRPr="00FE002B">
              <w:t>E.U28.</w:t>
            </w:r>
          </w:p>
        </w:tc>
      </w:tr>
      <w:tr w:rsidR="005B52DF" w:rsidRPr="00001987" w14:paraId="4C62F7EB" w14:textId="77777777" w:rsidTr="00CB22F2">
        <w:tblPrEx>
          <w:tblCellMar>
            <w:top w:w="9" w:type="dxa"/>
            <w:left w:w="70" w:type="dxa"/>
            <w:bottom w:w="2" w:type="dxa"/>
          </w:tblCellMar>
        </w:tblPrEx>
        <w:trPr>
          <w:trHeight w:val="286"/>
        </w:trPr>
        <w:tc>
          <w:tcPr>
            <w:tcW w:w="9920" w:type="dxa"/>
            <w:gridSpan w:val="5"/>
            <w:tcBorders>
              <w:top w:val="single" w:sz="4" w:space="0" w:color="000000"/>
              <w:left w:val="single" w:sz="4" w:space="0" w:color="000000"/>
              <w:bottom w:val="single" w:sz="4" w:space="0" w:color="000000"/>
              <w:right w:val="single" w:sz="4" w:space="0" w:color="000000"/>
            </w:tcBorders>
            <w:vAlign w:val="center"/>
          </w:tcPr>
          <w:p w14:paraId="1DF147FA"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 xml:space="preserve">within the scope of </w:t>
            </w:r>
            <w:r w:rsidRPr="00FE002B">
              <w:rPr>
                <w:rFonts w:ascii="Times New Roman" w:eastAsia="Times New Roman" w:hAnsi="Times New Roman" w:cs="Times New Roman"/>
                <w:b/>
                <w:sz w:val="20"/>
                <w:lang w:val="en-GB"/>
              </w:rPr>
              <w:t>SOCIAL COMPETENCE</w:t>
            </w:r>
            <w:r w:rsidRPr="00FE002B">
              <w:rPr>
                <w:rFonts w:ascii="Times New Roman" w:eastAsia="Times New Roman" w:hAnsi="Times New Roman" w:cs="Times New Roman"/>
                <w:sz w:val="20"/>
                <w:lang w:val="en-GB"/>
              </w:rPr>
              <w:t>:</w:t>
            </w:r>
          </w:p>
        </w:tc>
      </w:tr>
      <w:tr w:rsidR="005B52DF" w:rsidRPr="00CC3AFC" w14:paraId="254D97BD" w14:textId="77777777" w:rsidTr="00292130">
        <w:tblPrEx>
          <w:tblCellMar>
            <w:top w:w="9" w:type="dxa"/>
            <w:left w:w="70" w:type="dxa"/>
            <w:bottom w:w="2" w:type="dxa"/>
          </w:tblCellMar>
        </w:tblPrEx>
        <w:trPr>
          <w:trHeight w:val="317"/>
        </w:trPr>
        <w:tc>
          <w:tcPr>
            <w:tcW w:w="872" w:type="dxa"/>
            <w:gridSpan w:val="2"/>
            <w:tcBorders>
              <w:top w:val="single" w:sz="4" w:space="0" w:color="000000"/>
              <w:left w:val="single" w:sz="4" w:space="0" w:color="000000"/>
              <w:bottom w:val="single" w:sz="4" w:space="0" w:color="000000"/>
              <w:right w:val="single" w:sz="4" w:space="0" w:color="000000"/>
            </w:tcBorders>
          </w:tcPr>
          <w:p w14:paraId="0BCDD1C2"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K01</w:t>
            </w:r>
          </w:p>
        </w:tc>
        <w:tc>
          <w:tcPr>
            <w:tcW w:w="7145" w:type="dxa"/>
            <w:gridSpan w:val="2"/>
            <w:tcBorders>
              <w:top w:val="single" w:sz="4" w:space="0" w:color="000000"/>
              <w:left w:val="single" w:sz="4" w:space="0" w:color="000000"/>
              <w:bottom w:val="single" w:sz="4" w:space="0" w:color="000000"/>
              <w:right w:val="single" w:sz="4" w:space="0" w:color="000000"/>
            </w:tcBorders>
          </w:tcPr>
          <w:p w14:paraId="71F4BBB7"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establish and maintain deep and respectful contact with the patient and show understanding towards ideological and cultural differences;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54D25D2E"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Pr>
                <w:lang w:val="en-GB"/>
              </w:rPr>
              <w:t>H.S1</w:t>
            </w:r>
          </w:p>
        </w:tc>
      </w:tr>
      <w:tr w:rsidR="005B52DF" w:rsidRPr="00CC3AFC" w14:paraId="4DFF6B83" w14:textId="77777777" w:rsidTr="00292130">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14:paraId="2CC2E1F6"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K02</w:t>
            </w:r>
          </w:p>
        </w:tc>
        <w:tc>
          <w:tcPr>
            <w:tcW w:w="7145" w:type="dxa"/>
            <w:gridSpan w:val="2"/>
            <w:tcBorders>
              <w:top w:val="single" w:sz="4" w:space="0" w:color="000000"/>
              <w:left w:val="single" w:sz="4" w:space="0" w:color="000000"/>
              <w:bottom w:val="single" w:sz="4" w:space="0" w:color="000000"/>
              <w:right w:val="single" w:sz="4" w:space="0" w:color="000000"/>
            </w:tcBorders>
          </w:tcPr>
          <w:p w14:paraId="4B636BF7"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do what is right for the patient;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4031B527"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H.S2</w:t>
            </w:r>
          </w:p>
        </w:tc>
      </w:tr>
      <w:tr w:rsidR="005B52DF" w:rsidRPr="00CC3AFC" w14:paraId="0F92E06F" w14:textId="77777777" w:rsidTr="00292130">
        <w:tblPrEx>
          <w:tblCellMar>
            <w:top w:w="9" w:type="dxa"/>
            <w:left w:w="70" w:type="dxa"/>
            <w:bottom w:w="2" w:type="dxa"/>
          </w:tblCellMar>
        </w:tblPrEx>
        <w:trPr>
          <w:trHeight w:val="257"/>
        </w:trPr>
        <w:tc>
          <w:tcPr>
            <w:tcW w:w="872" w:type="dxa"/>
            <w:gridSpan w:val="2"/>
            <w:tcBorders>
              <w:top w:val="single" w:sz="4" w:space="0" w:color="000000"/>
              <w:left w:val="single" w:sz="4" w:space="0" w:color="000000"/>
              <w:bottom w:val="single" w:sz="4" w:space="0" w:color="000000"/>
              <w:right w:val="single" w:sz="4" w:space="0" w:color="000000"/>
            </w:tcBorders>
          </w:tcPr>
          <w:p w14:paraId="5ACC7254"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K03</w:t>
            </w:r>
          </w:p>
        </w:tc>
        <w:tc>
          <w:tcPr>
            <w:tcW w:w="7145" w:type="dxa"/>
            <w:gridSpan w:val="2"/>
            <w:tcBorders>
              <w:top w:val="single" w:sz="4" w:space="0" w:color="000000"/>
              <w:left w:val="single" w:sz="4" w:space="0" w:color="000000"/>
              <w:bottom w:val="single" w:sz="4" w:space="0" w:color="000000"/>
              <w:right w:val="single" w:sz="4" w:space="0" w:color="000000"/>
            </w:tcBorders>
          </w:tcPr>
          <w:p w14:paraId="704AF660"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respect medical confidentiality and patient’s rights;</w:t>
            </w:r>
          </w:p>
        </w:tc>
        <w:tc>
          <w:tcPr>
            <w:tcW w:w="1903" w:type="dxa"/>
            <w:tcBorders>
              <w:top w:val="single" w:sz="4" w:space="0" w:color="000000"/>
              <w:left w:val="single" w:sz="4" w:space="0" w:color="000000"/>
              <w:bottom w:val="single" w:sz="4" w:space="0" w:color="000000"/>
              <w:right w:val="single" w:sz="4" w:space="0" w:color="000000"/>
            </w:tcBorders>
            <w:vAlign w:val="center"/>
          </w:tcPr>
          <w:p w14:paraId="06DAB65E"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H.S3</w:t>
            </w:r>
          </w:p>
        </w:tc>
      </w:tr>
      <w:tr w:rsidR="005B52DF" w:rsidRPr="00CC3AFC" w14:paraId="3A2404E6"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10B8C337"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K04</w:t>
            </w:r>
          </w:p>
        </w:tc>
        <w:tc>
          <w:tcPr>
            <w:tcW w:w="7145" w:type="dxa"/>
            <w:gridSpan w:val="2"/>
            <w:tcBorders>
              <w:top w:val="single" w:sz="4" w:space="0" w:color="000000"/>
              <w:left w:val="single" w:sz="4" w:space="0" w:color="000000"/>
              <w:bottom w:val="single" w:sz="4" w:space="0" w:color="000000"/>
              <w:right w:val="single" w:sz="4" w:space="0" w:color="000000"/>
            </w:tcBorders>
          </w:tcPr>
          <w:p w14:paraId="1B25D3FF"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take actions concerning the patient on the basis of ethical principles, being aware of social conditions and restrictions resulting from illness;</w:t>
            </w:r>
          </w:p>
        </w:tc>
        <w:tc>
          <w:tcPr>
            <w:tcW w:w="1903" w:type="dxa"/>
            <w:tcBorders>
              <w:top w:val="single" w:sz="4" w:space="0" w:color="000000"/>
              <w:left w:val="single" w:sz="4" w:space="0" w:color="000000"/>
              <w:bottom w:val="single" w:sz="4" w:space="0" w:color="000000"/>
              <w:right w:val="single" w:sz="4" w:space="0" w:color="000000"/>
            </w:tcBorders>
            <w:vAlign w:val="center"/>
          </w:tcPr>
          <w:p w14:paraId="1542AE43"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H.S4</w:t>
            </w:r>
          </w:p>
        </w:tc>
      </w:tr>
      <w:tr w:rsidR="005B52DF" w:rsidRPr="00CC3AFC" w14:paraId="70A74375" w14:textId="77777777" w:rsidTr="00292130">
        <w:tblPrEx>
          <w:tblCellMar>
            <w:top w:w="9" w:type="dxa"/>
            <w:left w:w="70" w:type="dxa"/>
            <w:bottom w:w="2" w:type="dxa"/>
          </w:tblCellMar>
        </w:tblPrEx>
        <w:trPr>
          <w:trHeight w:val="331"/>
        </w:trPr>
        <w:tc>
          <w:tcPr>
            <w:tcW w:w="872" w:type="dxa"/>
            <w:gridSpan w:val="2"/>
            <w:tcBorders>
              <w:top w:val="single" w:sz="4" w:space="0" w:color="000000"/>
              <w:left w:val="single" w:sz="4" w:space="0" w:color="000000"/>
              <w:bottom w:val="single" w:sz="4" w:space="0" w:color="000000"/>
              <w:right w:val="single" w:sz="4" w:space="0" w:color="000000"/>
            </w:tcBorders>
          </w:tcPr>
          <w:p w14:paraId="12DCCD1D"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K05</w:t>
            </w:r>
          </w:p>
        </w:tc>
        <w:tc>
          <w:tcPr>
            <w:tcW w:w="7145" w:type="dxa"/>
            <w:gridSpan w:val="2"/>
            <w:tcBorders>
              <w:top w:val="single" w:sz="4" w:space="0" w:color="000000"/>
              <w:left w:val="single" w:sz="4" w:space="0" w:color="000000"/>
              <w:bottom w:val="single" w:sz="4" w:space="0" w:color="000000"/>
              <w:right w:val="single" w:sz="4" w:space="0" w:color="000000"/>
            </w:tcBorders>
          </w:tcPr>
          <w:p w14:paraId="3BB5980B"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recognize his/her own limitations and self-evaluate educational deficiencies and needs;</w:t>
            </w:r>
          </w:p>
        </w:tc>
        <w:tc>
          <w:tcPr>
            <w:tcW w:w="1903" w:type="dxa"/>
            <w:tcBorders>
              <w:top w:val="single" w:sz="4" w:space="0" w:color="000000"/>
              <w:left w:val="single" w:sz="4" w:space="0" w:color="000000"/>
              <w:bottom w:val="single" w:sz="4" w:space="0" w:color="000000"/>
              <w:right w:val="single" w:sz="4" w:space="0" w:color="000000"/>
            </w:tcBorders>
            <w:vAlign w:val="center"/>
          </w:tcPr>
          <w:p w14:paraId="4096B4EA"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H.S5</w:t>
            </w:r>
          </w:p>
        </w:tc>
      </w:tr>
      <w:tr w:rsidR="005B52DF" w:rsidRPr="00CC3AFC" w14:paraId="7651F08D" w14:textId="77777777" w:rsidTr="00E43D7D">
        <w:tblPrEx>
          <w:tblCellMar>
            <w:top w:w="9" w:type="dxa"/>
            <w:left w:w="70" w:type="dxa"/>
            <w:bottom w:w="2" w:type="dxa"/>
          </w:tblCellMar>
        </w:tblPrEx>
        <w:trPr>
          <w:trHeight w:val="237"/>
        </w:trPr>
        <w:tc>
          <w:tcPr>
            <w:tcW w:w="872" w:type="dxa"/>
            <w:gridSpan w:val="2"/>
            <w:tcBorders>
              <w:top w:val="single" w:sz="4" w:space="0" w:color="000000"/>
              <w:left w:val="single" w:sz="4" w:space="0" w:color="000000"/>
              <w:bottom w:val="single" w:sz="4" w:space="0" w:color="000000"/>
              <w:right w:val="single" w:sz="4" w:space="0" w:color="000000"/>
            </w:tcBorders>
          </w:tcPr>
          <w:p w14:paraId="5BD3C029"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K06</w:t>
            </w:r>
          </w:p>
        </w:tc>
        <w:tc>
          <w:tcPr>
            <w:tcW w:w="7145" w:type="dxa"/>
            <w:gridSpan w:val="2"/>
            <w:tcBorders>
              <w:top w:val="single" w:sz="4" w:space="0" w:color="000000"/>
              <w:left w:val="single" w:sz="4" w:space="0" w:color="000000"/>
              <w:bottom w:val="single" w:sz="4" w:space="0" w:color="000000"/>
              <w:right w:val="single" w:sz="4" w:space="0" w:color="000000"/>
            </w:tcBorders>
          </w:tcPr>
          <w:p w14:paraId="657FCB05"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promote healthy lifestyle;</w:t>
            </w:r>
          </w:p>
        </w:tc>
        <w:tc>
          <w:tcPr>
            <w:tcW w:w="1903" w:type="dxa"/>
            <w:tcBorders>
              <w:top w:val="single" w:sz="4" w:space="0" w:color="000000"/>
              <w:left w:val="single" w:sz="4" w:space="0" w:color="000000"/>
              <w:bottom w:val="single" w:sz="4" w:space="0" w:color="000000"/>
              <w:right w:val="single" w:sz="4" w:space="0" w:color="000000"/>
            </w:tcBorders>
            <w:vAlign w:val="center"/>
          </w:tcPr>
          <w:p w14:paraId="729C6EC2"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H.S6</w:t>
            </w:r>
          </w:p>
        </w:tc>
      </w:tr>
      <w:tr w:rsidR="005B52DF" w:rsidRPr="00CC3AFC" w14:paraId="12CF3C08" w14:textId="77777777" w:rsidTr="00E43D7D">
        <w:tblPrEx>
          <w:tblCellMar>
            <w:top w:w="9" w:type="dxa"/>
            <w:left w:w="70" w:type="dxa"/>
            <w:bottom w:w="2" w:type="dxa"/>
          </w:tblCellMar>
        </w:tblPrEx>
        <w:trPr>
          <w:trHeight w:val="329"/>
        </w:trPr>
        <w:tc>
          <w:tcPr>
            <w:tcW w:w="872" w:type="dxa"/>
            <w:gridSpan w:val="2"/>
            <w:tcBorders>
              <w:top w:val="single" w:sz="4" w:space="0" w:color="000000"/>
              <w:left w:val="single" w:sz="4" w:space="0" w:color="000000"/>
              <w:bottom w:val="single" w:sz="4" w:space="0" w:color="000000"/>
              <w:right w:val="single" w:sz="4" w:space="0" w:color="000000"/>
            </w:tcBorders>
          </w:tcPr>
          <w:p w14:paraId="4086369A"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K07</w:t>
            </w:r>
          </w:p>
        </w:tc>
        <w:tc>
          <w:tcPr>
            <w:tcW w:w="7145" w:type="dxa"/>
            <w:gridSpan w:val="2"/>
            <w:tcBorders>
              <w:top w:val="single" w:sz="4" w:space="0" w:color="000000"/>
              <w:left w:val="single" w:sz="4" w:space="0" w:color="000000"/>
              <w:bottom w:val="single" w:sz="4" w:space="0" w:color="000000"/>
              <w:right w:val="single" w:sz="4" w:space="0" w:color="000000"/>
            </w:tcBorders>
          </w:tcPr>
          <w:p w14:paraId="77E982A4"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use reliable information sources;</w:t>
            </w:r>
          </w:p>
        </w:tc>
        <w:tc>
          <w:tcPr>
            <w:tcW w:w="1903" w:type="dxa"/>
            <w:tcBorders>
              <w:top w:val="single" w:sz="4" w:space="0" w:color="000000"/>
              <w:left w:val="single" w:sz="4" w:space="0" w:color="000000"/>
              <w:bottom w:val="single" w:sz="4" w:space="0" w:color="000000"/>
              <w:right w:val="single" w:sz="4" w:space="0" w:color="000000"/>
            </w:tcBorders>
            <w:vAlign w:val="center"/>
          </w:tcPr>
          <w:p w14:paraId="5445BF78"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H.S7</w:t>
            </w:r>
          </w:p>
        </w:tc>
      </w:tr>
      <w:tr w:rsidR="005B52DF" w:rsidRPr="00CC3AFC" w14:paraId="46BE6C08" w14:textId="77777777" w:rsidTr="00E43D7D">
        <w:tblPrEx>
          <w:tblCellMar>
            <w:top w:w="9" w:type="dxa"/>
            <w:left w:w="70" w:type="dxa"/>
            <w:bottom w:w="2" w:type="dxa"/>
          </w:tblCellMar>
        </w:tblPrEx>
        <w:trPr>
          <w:trHeight w:val="265"/>
        </w:trPr>
        <w:tc>
          <w:tcPr>
            <w:tcW w:w="872" w:type="dxa"/>
            <w:gridSpan w:val="2"/>
            <w:tcBorders>
              <w:top w:val="single" w:sz="4" w:space="0" w:color="000000"/>
              <w:left w:val="single" w:sz="4" w:space="0" w:color="000000"/>
              <w:bottom w:val="single" w:sz="4" w:space="0" w:color="000000"/>
              <w:right w:val="single" w:sz="4" w:space="0" w:color="000000"/>
            </w:tcBorders>
          </w:tcPr>
          <w:p w14:paraId="333EC5CA"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K08</w:t>
            </w:r>
          </w:p>
        </w:tc>
        <w:tc>
          <w:tcPr>
            <w:tcW w:w="7145" w:type="dxa"/>
            <w:gridSpan w:val="2"/>
            <w:tcBorders>
              <w:top w:val="single" w:sz="4" w:space="0" w:color="000000"/>
              <w:left w:val="single" w:sz="4" w:space="0" w:color="000000"/>
              <w:bottom w:val="single" w:sz="4" w:space="0" w:color="000000"/>
              <w:right w:val="single" w:sz="4" w:space="0" w:color="000000"/>
            </w:tcBorders>
          </w:tcPr>
          <w:p w14:paraId="0A36A9C8"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conclude on the basis of own surveys and observations;</w:t>
            </w:r>
          </w:p>
        </w:tc>
        <w:tc>
          <w:tcPr>
            <w:tcW w:w="1903" w:type="dxa"/>
            <w:tcBorders>
              <w:top w:val="single" w:sz="4" w:space="0" w:color="000000"/>
              <w:left w:val="single" w:sz="4" w:space="0" w:color="000000"/>
              <w:bottom w:val="single" w:sz="4" w:space="0" w:color="000000"/>
              <w:right w:val="single" w:sz="4" w:space="0" w:color="000000"/>
            </w:tcBorders>
            <w:vAlign w:val="center"/>
          </w:tcPr>
          <w:p w14:paraId="6E1C1780"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H.S8</w:t>
            </w:r>
          </w:p>
        </w:tc>
      </w:tr>
      <w:tr w:rsidR="005B52DF" w:rsidRPr="00CC3AFC" w14:paraId="3E4950BB"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1243435B"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K09</w:t>
            </w:r>
          </w:p>
        </w:tc>
        <w:tc>
          <w:tcPr>
            <w:tcW w:w="7145" w:type="dxa"/>
            <w:gridSpan w:val="2"/>
            <w:tcBorders>
              <w:top w:val="single" w:sz="4" w:space="0" w:color="000000"/>
              <w:left w:val="single" w:sz="4" w:space="0" w:color="000000"/>
              <w:bottom w:val="single" w:sz="4" w:space="0" w:color="000000"/>
              <w:right w:val="single" w:sz="4" w:space="0" w:color="000000"/>
            </w:tcBorders>
          </w:tcPr>
          <w:p w14:paraId="397BA25F" w14:textId="77777777" w:rsidR="005B52DF" w:rsidRPr="00FE002B" w:rsidRDefault="005B52DF" w:rsidP="00E43D7D">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introduce rules of social conduct and teamwork to the group of specialists, including specialists</w:t>
            </w:r>
            <w:r w:rsidR="00E43D7D" w:rsidRPr="00FE002B">
              <w:rPr>
                <w:rFonts w:ascii="Times New Roman" w:eastAsia="Times New Roman" w:hAnsi="Times New Roman" w:cs="Times New Roman"/>
                <w:sz w:val="20"/>
                <w:lang w:val="en-GB"/>
              </w:rPr>
              <w:t xml:space="preserve"> </w:t>
            </w:r>
            <w:r w:rsidRPr="00FE002B">
              <w:rPr>
                <w:rFonts w:ascii="Times New Roman" w:eastAsia="Times New Roman" w:hAnsi="Times New Roman" w:cs="Times New Roman"/>
                <w:sz w:val="20"/>
                <w:lang w:val="en-GB"/>
              </w:rPr>
              <w:t>form other medical professions also in the multicultural and multinational environment;</w:t>
            </w:r>
          </w:p>
        </w:tc>
        <w:tc>
          <w:tcPr>
            <w:tcW w:w="1903" w:type="dxa"/>
            <w:tcBorders>
              <w:top w:val="single" w:sz="4" w:space="0" w:color="000000"/>
              <w:left w:val="single" w:sz="4" w:space="0" w:color="000000"/>
              <w:bottom w:val="single" w:sz="4" w:space="0" w:color="000000"/>
              <w:right w:val="single" w:sz="4" w:space="0" w:color="000000"/>
            </w:tcBorders>
            <w:vAlign w:val="center"/>
          </w:tcPr>
          <w:p w14:paraId="5710E5B6"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H.S9</w:t>
            </w:r>
          </w:p>
        </w:tc>
      </w:tr>
      <w:tr w:rsidR="005B52DF" w:rsidRPr="00CC3AFC" w14:paraId="76FF739B" w14:textId="77777777" w:rsidTr="00E43D7D">
        <w:tblPrEx>
          <w:tblCellMar>
            <w:top w:w="9" w:type="dxa"/>
            <w:left w:w="70" w:type="dxa"/>
            <w:bottom w:w="2" w:type="dxa"/>
          </w:tblCellMar>
        </w:tblPrEx>
        <w:trPr>
          <w:trHeight w:val="339"/>
        </w:trPr>
        <w:tc>
          <w:tcPr>
            <w:tcW w:w="872" w:type="dxa"/>
            <w:gridSpan w:val="2"/>
            <w:tcBorders>
              <w:top w:val="single" w:sz="4" w:space="0" w:color="000000"/>
              <w:left w:val="single" w:sz="4" w:space="0" w:color="000000"/>
              <w:bottom w:val="single" w:sz="4" w:space="0" w:color="000000"/>
              <w:right w:val="single" w:sz="4" w:space="0" w:color="000000"/>
            </w:tcBorders>
          </w:tcPr>
          <w:p w14:paraId="1DAAF911"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lastRenderedPageBreak/>
              <w:t>K10</w:t>
            </w:r>
          </w:p>
        </w:tc>
        <w:tc>
          <w:tcPr>
            <w:tcW w:w="7145" w:type="dxa"/>
            <w:gridSpan w:val="2"/>
            <w:tcBorders>
              <w:top w:val="single" w:sz="4" w:space="0" w:color="000000"/>
              <w:left w:val="single" w:sz="4" w:space="0" w:color="000000"/>
              <w:bottom w:val="single" w:sz="4" w:space="0" w:color="000000"/>
              <w:right w:val="single" w:sz="4" w:space="0" w:color="000000"/>
            </w:tcBorders>
          </w:tcPr>
          <w:p w14:paraId="4321C091"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give opinions concerning various aspects of professional activity;</w:t>
            </w:r>
          </w:p>
        </w:tc>
        <w:tc>
          <w:tcPr>
            <w:tcW w:w="1903" w:type="dxa"/>
            <w:tcBorders>
              <w:top w:val="single" w:sz="4" w:space="0" w:color="000000"/>
              <w:left w:val="single" w:sz="4" w:space="0" w:color="000000"/>
              <w:bottom w:val="single" w:sz="4" w:space="0" w:color="000000"/>
              <w:right w:val="single" w:sz="4" w:space="0" w:color="000000"/>
            </w:tcBorders>
            <w:vAlign w:val="center"/>
          </w:tcPr>
          <w:p w14:paraId="00E547C8"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H.S10</w:t>
            </w:r>
          </w:p>
        </w:tc>
      </w:tr>
      <w:tr w:rsidR="005B52DF" w:rsidRPr="00CC3AFC" w14:paraId="422DD22A" w14:textId="77777777" w:rsidTr="00292130">
        <w:tblPrEx>
          <w:tblCellMar>
            <w:top w:w="9" w:type="dxa"/>
            <w:left w:w="70" w:type="dxa"/>
            <w:bottom w:w="2" w:type="dxa"/>
          </w:tblCellMar>
        </w:tblPrEx>
        <w:trPr>
          <w:trHeight w:val="470"/>
        </w:trPr>
        <w:tc>
          <w:tcPr>
            <w:tcW w:w="872" w:type="dxa"/>
            <w:gridSpan w:val="2"/>
            <w:tcBorders>
              <w:top w:val="single" w:sz="4" w:space="0" w:color="000000"/>
              <w:left w:val="single" w:sz="4" w:space="0" w:color="000000"/>
              <w:bottom w:val="single" w:sz="4" w:space="0" w:color="000000"/>
              <w:right w:val="single" w:sz="4" w:space="0" w:color="000000"/>
            </w:tcBorders>
          </w:tcPr>
          <w:p w14:paraId="41030B1A" w14:textId="77777777" w:rsidR="005B52DF" w:rsidRPr="00FE002B" w:rsidRDefault="005B52DF" w:rsidP="005B52DF">
            <w:pPr>
              <w:ind w:right="74"/>
              <w:jc w:val="center"/>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K11</w:t>
            </w:r>
          </w:p>
        </w:tc>
        <w:tc>
          <w:tcPr>
            <w:tcW w:w="7145" w:type="dxa"/>
            <w:gridSpan w:val="2"/>
            <w:tcBorders>
              <w:top w:val="single" w:sz="4" w:space="0" w:color="000000"/>
              <w:left w:val="single" w:sz="4" w:space="0" w:color="000000"/>
              <w:bottom w:val="single" w:sz="4" w:space="0" w:color="000000"/>
              <w:right w:val="single" w:sz="4" w:space="0" w:color="000000"/>
            </w:tcBorders>
          </w:tcPr>
          <w:p w14:paraId="2CCDCB53" w14:textId="77777777" w:rsidR="005B52DF" w:rsidRPr="00FE002B" w:rsidRDefault="005B52DF" w:rsidP="005B52DF">
            <w:pPr>
              <w:ind w:right="74"/>
              <w:rPr>
                <w:rFonts w:ascii="Times New Roman" w:eastAsia="Times New Roman" w:hAnsi="Times New Roman" w:cs="Times New Roman"/>
                <w:sz w:val="20"/>
                <w:lang w:val="en-GB"/>
              </w:rPr>
            </w:pPr>
            <w:r w:rsidRPr="00FE002B">
              <w:rPr>
                <w:rFonts w:ascii="Times New Roman" w:eastAsia="Times New Roman" w:hAnsi="Times New Roman" w:cs="Times New Roman"/>
                <w:sz w:val="20"/>
                <w:lang w:val="en-GB"/>
              </w:rPr>
              <w:t>take responsibility for own decisions made during professional activities including own safety and safety of other people;</w:t>
            </w:r>
          </w:p>
        </w:tc>
        <w:tc>
          <w:tcPr>
            <w:tcW w:w="1903" w:type="dxa"/>
            <w:tcBorders>
              <w:top w:val="single" w:sz="4" w:space="0" w:color="000000"/>
              <w:left w:val="single" w:sz="4" w:space="0" w:color="000000"/>
              <w:bottom w:val="single" w:sz="4" w:space="0" w:color="000000"/>
              <w:right w:val="single" w:sz="4" w:space="0" w:color="000000"/>
            </w:tcBorders>
            <w:vAlign w:val="center"/>
          </w:tcPr>
          <w:p w14:paraId="6DFDF1B0" w14:textId="77777777" w:rsidR="005B52DF" w:rsidRPr="00A87E9E" w:rsidRDefault="005B52DF" w:rsidP="005B52DF">
            <w:pPr>
              <w:ind w:right="74"/>
              <w:jc w:val="center"/>
              <w:rPr>
                <w:rFonts w:ascii="Times New Roman" w:eastAsia="Times New Roman" w:hAnsi="Times New Roman" w:cs="Times New Roman"/>
                <w:sz w:val="20"/>
                <w:highlight w:val="yellow"/>
                <w:lang w:val="en-GB"/>
              </w:rPr>
            </w:pPr>
            <w:r w:rsidRPr="007C201B">
              <w:rPr>
                <w:lang w:val="en-GB"/>
              </w:rPr>
              <w:t>H.S11</w:t>
            </w:r>
          </w:p>
        </w:tc>
      </w:tr>
    </w:tbl>
    <w:p w14:paraId="72E47E61" w14:textId="77777777" w:rsidR="006A0230" w:rsidRDefault="006A0230" w:rsidP="006A0230">
      <w:pPr>
        <w:rPr>
          <w:lang w:val="en-GB"/>
        </w:rPr>
      </w:pPr>
    </w:p>
    <w:tbl>
      <w:tblPr>
        <w:tblStyle w:val="TableGrid"/>
        <w:tblW w:w="9920" w:type="dxa"/>
        <w:tblInd w:w="-67" w:type="dxa"/>
        <w:tblCellMar>
          <w:top w:w="8" w:type="dxa"/>
          <w:left w:w="72" w:type="dxa"/>
        </w:tblCellMar>
        <w:tblLook w:val="04A0" w:firstRow="1" w:lastRow="0" w:firstColumn="1" w:lastColumn="0" w:noHBand="0" w:noVBand="1"/>
      </w:tblPr>
      <w:tblGrid>
        <w:gridCol w:w="1866"/>
        <w:gridCol w:w="378"/>
        <w:gridCol w:w="377"/>
        <w:gridCol w:w="498"/>
        <w:gridCol w:w="258"/>
        <w:gridCol w:w="377"/>
        <w:gridCol w:w="502"/>
        <w:gridCol w:w="257"/>
        <w:gridCol w:w="377"/>
        <w:gridCol w:w="378"/>
        <w:gridCol w:w="380"/>
        <w:gridCol w:w="379"/>
        <w:gridCol w:w="380"/>
        <w:gridCol w:w="379"/>
        <w:gridCol w:w="379"/>
        <w:gridCol w:w="377"/>
        <w:gridCol w:w="389"/>
        <w:gridCol w:w="370"/>
        <w:gridCol w:w="380"/>
        <w:gridCol w:w="378"/>
        <w:gridCol w:w="379"/>
        <w:gridCol w:w="482"/>
      </w:tblGrid>
      <w:tr w:rsidR="005F0CF5" w:rsidRPr="00001987" w14:paraId="71F89E58" w14:textId="77777777" w:rsidTr="00211CC0">
        <w:trPr>
          <w:trHeight w:val="406"/>
        </w:trPr>
        <w:tc>
          <w:tcPr>
            <w:tcW w:w="9920" w:type="dxa"/>
            <w:gridSpan w:val="22"/>
            <w:tcBorders>
              <w:top w:val="single" w:sz="4" w:space="0" w:color="000000"/>
              <w:left w:val="single" w:sz="4" w:space="0" w:color="000000"/>
              <w:bottom w:val="single" w:sz="4" w:space="0" w:color="000000"/>
              <w:right w:val="single" w:sz="4" w:space="0" w:color="000000"/>
            </w:tcBorders>
            <w:vAlign w:val="center"/>
          </w:tcPr>
          <w:p w14:paraId="42D1495F" w14:textId="77777777" w:rsidR="005F0CF5" w:rsidRPr="00646B53" w:rsidRDefault="005F0CF5" w:rsidP="00181DA8">
            <w:pPr>
              <w:ind w:left="36"/>
              <w:rPr>
                <w:lang w:val="en-GB"/>
              </w:rPr>
            </w:pPr>
            <w:r w:rsidRPr="00646B53">
              <w:rPr>
                <w:rFonts w:ascii="Times New Roman" w:eastAsia="Times New Roman" w:hAnsi="Times New Roman" w:cs="Times New Roman"/>
                <w:b/>
                <w:sz w:val="20"/>
                <w:lang w:val="en-GB"/>
              </w:rPr>
              <w:t>4.4.</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Methods of assessment of the intended teaching outcomes</w:t>
            </w:r>
          </w:p>
        </w:tc>
      </w:tr>
      <w:tr w:rsidR="005F0CF5" w:rsidRPr="00646B53" w14:paraId="20BAD3B8" w14:textId="77777777" w:rsidTr="005F0CF5">
        <w:trPr>
          <w:trHeight w:val="295"/>
        </w:trPr>
        <w:tc>
          <w:tcPr>
            <w:tcW w:w="1866" w:type="dxa"/>
            <w:vMerge w:val="restart"/>
            <w:tcBorders>
              <w:top w:val="single" w:sz="4" w:space="0" w:color="000000"/>
              <w:left w:val="single" w:sz="4" w:space="0" w:color="000000"/>
              <w:bottom w:val="single" w:sz="4" w:space="0" w:color="000000"/>
              <w:right w:val="single" w:sz="4" w:space="0" w:color="000000"/>
            </w:tcBorders>
            <w:vAlign w:val="center"/>
          </w:tcPr>
          <w:p w14:paraId="69DF9831" w14:textId="77777777" w:rsidR="005F0CF5" w:rsidRPr="00646B53" w:rsidRDefault="005F0CF5" w:rsidP="005F0CF5">
            <w:pPr>
              <w:ind w:left="67" w:right="40"/>
              <w:jc w:val="center"/>
              <w:rPr>
                <w:lang w:val="en-GB"/>
              </w:rPr>
            </w:pPr>
            <w:r w:rsidRPr="00646B53">
              <w:rPr>
                <w:rFonts w:ascii="Times New Roman" w:eastAsia="Times New Roman" w:hAnsi="Times New Roman" w:cs="Times New Roman"/>
                <w:b/>
                <w:sz w:val="20"/>
                <w:lang w:val="en-GB"/>
              </w:rPr>
              <w:t>Teaching  outcomes</w:t>
            </w:r>
          </w:p>
          <w:p w14:paraId="41DE8451" w14:textId="77777777" w:rsidR="005F0CF5" w:rsidRPr="00646B53" w:rsidRDefault="005F0CF5" w:rsidP="005F0CF5">
            <w:pPr>
              <w:ind w:right="73"/>
              <w:jc w:val="center"/>
              <w:rPr>
                <w:lang w:val="en-GB"/>
              </w:rPr>
            </w:pPr>
            <w:r w:rsidRPr="00646B53">
              <w:rPr>
                <w:rFonts w:ascii="Times New Roman" w:eastAsia="Times New Roman" w:hAnsi="Times New Roman" w:cs="Times New Roman"/>
                <w:b/>
                <w:i/>
                <w:sz w:val="16"/>
                <w:lang w:val="en-GB"/>
              </w:rPr>
              <w:t>(code)</w:t>
            </w:r>
          </w:p>
        </w:tc>
        <w:tc>
          <w:tcPr>
            <w:tcW w:w="8054" w:type="dxa"/>
            <w:gridSpan w:val="21"/>
            <w:tcBorders>
              <w:top w:val="single" w:sz="4" w:space="0" w:color="000000"/>
              <w:left w:val="single" w:sz="4" w:space="0" w:color="000000"/>
              <w:bottom w:val="single" w:sz="4" w:space="0" w:color="000000"/>
              <w:right w:val="single" w:sz="4" w:space="0" w:color="000000"/>
            </w:tcBorders>
            <w:vAlign w:val="center"/>
          </w:tcPr>
          <w:p w14:paraId="1086DC37" w14:textId="77777777" w:rsidR="005F0CF5" w:rsidRPr="00646B53" w:rsidRDefault="005F0CF5" w:rsidP="005F0CF5">
            <w:pPr>
              <w:ind w:right="75"/>
              <w:jc w:val="center"/>
              <w:rPr>
                <w:lang w:val="en-GB"/>
              </w:rPr>
            </w:pPr>
            <w:r w:rsidRPr="00646B53">
              <w:rPr>
                <w:rFonts w:ascii="Times New Roman" w:eastAsia="Times New Roman" w:hAnsi="Times New Roman" w:cs="Times New Roman"/>
                <w:b/>
                <w:sz w:val="20"/>
                <w:lang w:val="en-GB"/>
              </w:rPr>
              <w:t>Method of assessment (+/-)</w:t>
            </w:r>
          </w:p>
        </w:tc>
      </w:tr>
      <w:tr w:rsidR="005F0CF5" w:rsidRPr="00646B53" w14:paraId="45BA8623" w14:textId="77777777" w:rsidTr="005F0CF5">
        <w:trPr>
          <w:trHeight w:val="387"/>
        </w:trPr>
        <w:tc>
          <w:tcPr>
            <w:tcW w:w="0" w:type="auto"/>
            <w:vMerge/>
            <w:tcBorders>
              <w:top w:val="nil"/>
              <w:left w:val="single" w:sz="4" w:space="0" w:color="000000"/>
              <w:bottom w:val="nil"/>
              <w:right w:val="single" w:sz="4" w:space="0" w:color="000000"/>
            </w:tcBorders>
            <w:vAlign w:val="center"/>
          </w:tcPr>
          <w:p w14:paraId="3A58F3FD" w14:textId="77777777" w:rsidR="005F0CF5" w:rsidRPr="00646B53" w:rsidRDefault="005F0CF5" w:rsidP="005F0CF5">
            <w:pPr>
              <w:jc w:val="center"/>
              <w:rPr>
                <w:lang w:val="en-GB"/>
              </w:rPr>
            </w:pPr>
          </w:p>
        </w:tc>
        <w:tc>
          <w:tcPr>
            <w:tcW w:w="1253" w:type="dxa"/>
            <w:gridSpan w:val="3"/>
            <w:tcBorders>
              <w:top w:val="single" w:sz="4" w:space="0" w:color="000000"/>
              <w:left w:val="single" w:sz="4" w:space="0" w:color="000000"/>
              <w:bottom w:val="single" w:sz="12" w:space="0" w:color="000000"/>
              <w:right w:val="single" w:sz="4" w:space="0" w:color="000000"/>
            </w:tcBorders>
            <w:shd w:val="clear" w:color="auto" w:fill="F2F2F2"/>
          </w:tcPr>
          <w:p w14:paraId="019508F4" w14:textId="77777777"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Exam </w:t>
            </w:r>
          </w:p>
          <w:p w14:paraId="4D853C86" w14:textId="77777777" w:rsidR="005F0CF5" w:rsidRPr="00646B53" w:rsidRDefault="005F0CF5" w:rsidP="005F0CF5">
            <w:pPr>
              <w:ind w:right="75"/>
              <w:jc w:val="center"/>
              <w:rPr>
                <w:lang w:val="en-GB"/>
              </w:rPr>
            </w:pPr>
            <w:r w:rsidRPr="00646B53">
              <w:rPr>
                <w:rFonts w:ascii="Times New Roman" w:eastAsia="Times New Roman" w:hAnsi="Times New Roman" w:cs="Times New Roman"/>
                <w:b/>
                <w:sz w:val="16"/>
                <w:lang w:val="en-GB"/>
              </w:rPr>
              <w:t xml:space="preserve">oral/written* </w:t>
            </w:r>
          </w:p>
        </w:tc>
        <w:tc>
          <w:tcPr>
            <w:tcW w:w="1137" w:type="dxa"/>
            <w:gridSpan w:val="3"/>
            <w:tcBorders>
              <w:top w:val="single" w:sz="4" w:space="0" w:color="000000"/>
              <w:left w:val="single" w:sz="4" w:space="0" w:color="000000"/>
              <w:bottom w:val="single" w:sz="12" w:space="0" w:color="000000"/>
              <w:right w:val="single" w:sz="4" w:space="0" w:color="000000"/>
            </w:tcBorders>
            <w:vAlign w:val="center"/>
          </w:tcPr>
          <w:p w14:paraId="0B6FD041" w14:textId="77777777" w:rsidR="005F0CF5" w:rsidRPr="00646B53" w:rsidRDefault="005F0CF5" w:rsidP="005F0CF5">
            <w:pPr>
              <w:ind w:right="72"/>
              <w:jc w:val="center"/>
              <w:rPr>
                <w:lang w:val="en-GB"/>
              </w:rPr>
            </w:pPr>
            <w:r w:rsidRPr="00646B53">
              <w:rPr>
                <w:rFonts w:ascii="Times New Roman" w:eastAsia="Times New Roman" w:hAnsi="Times New Roman" w:cs="Times New Roman"/>
                <w:b/>
                <w:sz w:val="16"/>
                <w:lang w:val="en-GB"/>
              </w:rPr>
              <w:t xml:space="preserve">Test* </w:t>
            </w:r>
          </w:p>
        </w:tc>
        <w:tc>
          <w:tcPr>
            <w:tcW w:w="1012"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5B94F7F2" w14:textId="77777777" w:rsidR="005F0CF5" w:rsidRPr="00646B53" w:rsidRDefault="005F0CF5" w:rsidP="005F0CF5">
            <w:pPr>
              <w:ind w:right="73"/>
              <w:jc w:val="center"/>
              <w:rPr>
                <w:lang w:val="en-GB"/>
              </w:rPr>
            </w:pPr>
            <w:r w:rsidRPr="00646B53">
              <w:rPr>
                <w:rFonts w:ascii="Times New Roman" w:eastAsia="Times New Roman" w:hAnsi="Times New Roman" w:cs="Times New Roman"/>
                <w:b/>
                <w:sz w:val="16"/>
                <w:lang w:val="en-GB"/>
              </w:rPr>
              <w:t xml:space="preserve">Project* </w:t>
            </w:r>
          </w:p>
        </w:tc>
        <w:tc>
          <w:tcPr>
            <w:tcW w:w="1139" w:type="dxa"/>
            <w:gridSpan w:val="3"/>
            <w:tcBorders>
              <w:top w:val="single" w:sz="4" w:space="0" w:color="000000"/>
              <w:left w:val="single" w:sz="4" w:space="0" w:color="000000"/>
              <w:bottom w:val="single" w:sz="12" w:space="0" w:color="000000"/>
              <w:right w:val="single" w:sz="4" w:space="0" w:color="000000"/>
            </w:tcBorders>
          </w:tcPr>
          <w:p w14:paraId="7CF8F0CD" w14:textId="77777777" w:rsidR="005F0CF5" w:rsidRPr="00646B53" w:rsidRDefault="005F0CF5" w:rsidP="005F0CF5">
            <w:pPr>
              <w:ind w:left="212" w:right="214"/>
              <w:jc w:val="center"/>
              <w:rPr>
                <w:lang w:val="en-GB"/>
              </w:rPr>
            </w:pPr>
            <w:r w:rsidRPr="00646B53">
              <w:rPr>
                <w:rFonts w:ascii="Times New Roman" w:eastAsia="Times New Roman" w:hAnsi="Times New Roman" w:cs="Times New Roman"/>
                <w:b/>
                <w:sz w:val="16"/>
                <w:lang w:val="en-GB"/>
              </w:rPr>
              <w:t xml:space="preserve">Effort  in class* </w:t>
            </w:r>
          </w:p>
        </w:tc>
        <w:tc>
          <w:tcPr>
            <w:tcW w:w="1135"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753AEC45" w14:textId="77777777" w:rsidR="005F0CF5" w:rsidRPr="00646B53" w:rsidRDefault="005F0CF5" w:rsidP="005F0CF5">
            <w:pPr>
              <w:ind w:right="71"/>
              <w:jc w:val="center"/>
              <w:rPr>
                <w:lang w:val="en-GB"/>
              </w:rPr>
            </w:pPr>
            <w:r w:rsidRPr="00646B53">
              <w:rPr>
                <w:rFonts w:ascii="Times New Roman" w:eastAsia="Times New Roman" w:hAnsi="Times New Roman" w:cs="Times New Roman"/>
                <w:b/>
                <w:sz w:val="16"/>
                <w:lang w:val="en-GB"/>
              </w:rPr>
              <w:t xml:space="preserve">Self-study* </w:t>
            </w:r>
          </w:p>
        </w:tc>
        <w:tc>
          <w:tcPr>
            <w:tcW w:w="1139" w:type="dxa"/>
            <w:gridSpan w:val="3"/>
            <w:tcBorders>
              <w:top w:val="single" w:sz="4" w:space="0" w:color="000000"/>
              <w:left w:val="single" w:sz="4" w:space="0" w:color="000000"/>
              <w:bottom w:val="single" w:sz="12" w:space="0" w:color="000000"/>
              <w:right w:val="single" w:sz="4" w:space="0" w:color="000000"/>
            </w:tcBorders>
            <w:vAlign w:val="center"/>
          </w:tcPr>
          <w:p w14:paraId="70870062" w14:textId="77777777" w:rsidR="005F0CF5" w:rsidRPr="00646B53" w:rsidRDefault="005F0CF5" w:rsidP="005F0CF5">
            <w:pPr>
              <w:ind w:right="67"/>
              <w:jc w:val="center"/>
              <w:rPr>
                <w:lang w:val="en-GB"/>
              </w:rPr>
            </w:pPr>
            <w:r w:rsidRPr="00646B53">
              <w:rPr>
                <w:rFonts w:ascii="Times New Roman" w:eastAsia="Times New Roman" w:hAnsi="Times New Roman" w:cs="Times New Roman"/>
                <w:b/>
                <w:sz w:val="16"/>
                <w:lang w:val="en-GB"/>
              </w:rPr>
              <w:t>Group</w:t>
            </w:r>
          </w:p>
          <w:p w14:paraId="0626B068" w14:textId="77777777" w:rsidR="005F0CF5" w:rsidRPr="00646B53" w:rsidRDefault="005F0CF5" w:rsidP="005F0CF5">
            <w:pPr>
              <w:ind w:right="353"/>
              <w:jc w:val="center"/>
              <w:rPr>
                <w:lang w:val="en-GB"/>
              </w:rPr>
            </w:pPr>
            <w:r w:rsidRPr="00646B53">
              <w:rPr>
                <w:rFonts w:ascii="Times New Roman" w:eastAsia="Times New Roman" w:hAnsi="Times New Roman" w:cs="Times New Roman"/>
                <w:b/>
                <w:sz w:val="16"/>
                <w:lang w:val="en-GB"/>
              </w:rPr>
              <w:t>work*</w:t>
            </w:r>
          </w:p>
        </w:tc>
        <w:tc>
          <w:tcPr>
            <w:tcW w:w="1239" w:type="dxa"/>
            <w:gridSpan w:val="3"/>
            <w:tcBorders>
              <w:top w:val="single" w:sz="4" w:space="0" w:color="000000"/>
              <w:left w:val="single" w:sz="4" w:space="0" w:color="000000"/>
              <w:bottom w:val="single" w:sz="12" w:space="0" w:color="000000"/>
              <w:right w:val="single" w:sz="4" w:space="0" w:color="000000"/>
            </w:tcBorders>
            <w:shd w:val="clear" w:color="auto" w:fill="F2F2F2"/>
            <w:vAlign w:val="center"/>
          </w:tcPr>
          <w:p w14:paraId="154A428D" w14:textId="77777777" w:rsidR="005F0CF5" w:rsidRDefault="005F0CF5" w:rsidP="005F0CF5">
            <w:pPr>
              <w:ind w:right="71"/>
              <w:jc w:val="center"/>
              <w:rPr>
                <w:rFonts w:ascii="Times New Roman" w:eastAsia="Times New Roman" w:hAnsi="Times New Roman" w:cs="Times New Roman"/>
                <w:b/>
                <w:sz w:val="16"/>
                <w:lang w:val="en-GB"/>
              </w:rPr>
            </w:pPr>
            <w:r w:rsidRPr="00646B53">
              <w:rPr>
                <w:rFonts w:ascii="Times New Roman" w:eastAsia="Times New Roman" w:hAnsi="Times New Roman" w:cs="Times New Roman"/>
                <w:b/>
                <w:sz w:val="16"/>
                <w:lang w:val="en-GB"/>
              </w:rPr>
              <w:t>Others*</w:t>
            </w:r>
          </w:p>
          <w:p w14:paraId="5CE7DA9C" w14:textId="77777777" w:rsidR="005F0CF5" w:rsidRPr="00646B53" w:rsidRDefault="005F0CF5" w:rsidP="005F0CF5">
            <w:pPr>
              <w:ind w:right="71"/>
              <w:jc w:val="center"/>
              <w:rPr>
                <w:lang w:val="en-GB"/>
              </w:rPr>
            </w:pPr>
            <w:r>
              <w:rPr>
                <w:rFonts w:ascii="Times New Roman" w:eastAsia="Times New Roman" w:hAnsi="Times New Roman" w:cs="Times New Roman"/>
                <w:b/>
                <w:sz w:val="16"/>
                <w:lang w:val="en-GB"/>
              </w:rPr>
              <w:t>Observation</w:t>
            </w:r>
          </w:p>
        </w:tc>
      </w:tr>
      <w:tr w:rsidR="005F0CF5" w:rsidRPr="00646B53" w14:paraId="0917433C" w14:textId="77777777" w:rsidTr="005F0CF5">
        <w:trPr>
          <w:trHeight w:val="388"/>
        </w:trPr>
        <w:tc>
          <w:tcPr>
            <w:tcW w:w="0" w:type="auto"/>
            <w:vMerge/>
            <w:tcBorders>
              <w:top w:val="nil"/>
              <w:left w:val="single" w:sz="4" w:space="0" w:color="000000"/>
              <w:bottom w:val="nil"/>
              <w:right w:val="single" w:sz="4" w:space="0" w:color="000000"/>
            </w:tcBorders>
            <w:vAlign w:val="center"/>
          </w:tcPr>
          <w:p w14:paraId="1FB8C309" w14:textId="77777777" w:rsidR="005F0CF5" w:rsidRPr="00646B53" w:rsidRDefault="005F0CF5" w:rsidP="005F0CF5">
            <w:pPr>
              <w:jc w:val="center"/>
              <w:rPr>
                <w:lang w:val="en-GB"/>
              </w:rPr>
            </w:pPr>
          </w:p>
        </w:tc>
        <w:tc>
          <w:tcPr>
            <w:tcW w:w="1253"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E1EED57" w14:textId="77777777" w:rsidR="005F0CF5" w:rsidRPr="00646B53" w:rsidRDefault="005F0CF5" w:rsidP="005F0CF5">
            <w:pPr>
              <w:ind w:left="52" w:right="87"/>
              <w:jc w:val="center"/>
              <w:rPr>
                <w:lang w:val="en-GB"/>
              </w:rPr>
            </w:pPr>
            <w:r w:rsidRPr="00646B53">
              <w:rPr>
                <w:rFonts w:ascii="Times New Roman" w:eastAsia="Times New Roman" w:hAnsi="Times New Roman" w:cs="Times New Roman"/>
                <w:b/>
                <w:i/>
                <w:sz w:val="16"/>
                <w:lang w:val="en-GB"/>
              </w:rPr>
              <w:t xml:space="preserve">Form of classes </w:t>
            </w:r>
          </w:p>
        </w:tc>
        <w:tc>
          <w:tcPr>
            <w:tcW w:w="1137" w:type="dxa"/>
            <w:gridSpan w:val="3"/>
            <w:tcBorders>
              <w:top w:val="single" w:sz="12" w:space="0" w:color="000000"/>
              <w:left w:val="single" w:sz="4" w:space="0" w:color="000000"/>
              <w:bottom w:val="single" w:sz="4" w:space="0" w:color="000000"/>
              <w:right w:val="single" w:sz="4" w:space="0" w:color="000000"/>
            </w:tcBorders>
          </w:tcPr>
          <w:p w14:paraId="5383D781" w14:textId="77777777"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 xml:space="preserve">Form of classes </w:t>
            </w:r>
          </w:p>
        </w:tc>
        <w:tc>
          <w:tcPr>
            <w:tcW w:w="1012" w:type="dxa"/>
            <w:gridSpan w:val="3"/>
            <w:tcBorders>
              <w:top w:val="single" w:sz="12" w:space="0" w:color="000000"/>
              <w:left w:val="single" w:sz="4" w:space="0" w:color="000000"/>
              <w:bottom w:val="single" w:sz="4" w:space="0" w:color="000000"/>
              <w:right w:val="single" w:sz="4" w:space="0" w:color="000000"/>
            </w:tcBorders>
            <w:shd w:val="clear" w:color="auto" w:fill="F2F2F2"/>
          </w:tcPr>
          <w:p w14:paraId="03EF52D9" w14:textId="77777777" w:rsidR="005F0CF5" w:rsidRPr="00646B53" w:rsidRDefault="005F0CF5" w:rsidP="005F0CF5">
            <w:pPr>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tcPr>
          <w:p w14:paraId="0F4A004A" w14:textId="77777777" w:rsidR="005F0CF5" w:rsidRPr="00646B53" w:rsidRDefault="005F0CF5" w:rsidP="005F0CF5">
            <w:pPr>
              <w:ind w:right="28"/>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5" w:type="dxa"/>
            <w:gridSpan w:val="3"/>
            <w:tcBorders>
              <w:top w:val="single" w:sz="12" w:space="0" w:color="000000"/>
              <w:left w:val="single" w:sz="4" w:space="0" w:color="000000"/>
              <w:bottom w:val="single" w:sz="4" w:space="0" w:color="000000"/>
              <w:right w:val="single" w:sz="4" w:space="0" w:color="000000"/>
            </w:tcBorders>
            <w:shd w:val="clear" w:color="auto" w:fill="F2F2F2"/>
          </w:tcPr>
          <w:p w14:paraId="24F9C5DD" w14:textId="77777777" w:rsidR="005F0CF5" w:rsidRPr="00646B53" w:rsidRDefault="005F0CF5" w:rsidP="005F0CF5">
            <w:pPr>
              <w:ind w:right="26"/>
              <w:jc w:val="center"/>
              <w:rPr>
                <w:lang w:val="en-GB"/>
              </w:rPr>
            </w:pPr>
            <w:r w:rsidRPr="00646B53">
              <w:rPr>
                <w:rFonts w:ascii="Times New Roman" w:eastAsia="Times New Roman" w:hAnsi="Times New Roman" w:cs="Times New Roman"/>
                <w:b/>
                <w:i/>
                <w:sz w:val="16"/>
                <w:lang w:val="en-GB"/>
              </w:rPr>
              <w:t>Form of classes</w:t>
            </w:r>
            <w:r w:rsidRPr="00646B53">
              <w:rPr>
                <w:rFonts w:ascii="Times New Roman" w:eastAsia="Times New Roman" w:hAnsi="Times New Roman" w:cs="Times New Roman"/>
                <w:sz w:val="20"/>
                <w:lang w:val="en-GB"/>
              </w:rPr>
              <w:t xml:space="preserve"> </w:t>
            </w:r>
          </w:p>
        </w:tc>
        <w:tc>
          <w:tcPr>
            <w:tcW w:w="1139" w:type="dxa"/>
            <w:gridSpan w:val="3"/>
            <w:tcBorders>
              <w:top w:val="single" w:sz="12" w:space="0" w:color="000000"/>
              <w:left w:val="single" w:sz="4" w:space="0" w:color="000000"/>
              <w:bottom w:val="single" w:sz="4" w:space="0" w:color="000000"/>
              <w:right w:val="single" w:sz="4" w:space="0" w:color="000000"/>
            </w:tcBorders>
            <w:vAlign w:val="center"/>
          </w:tcPr>
          <w:p w14:paraId="1D2884DB" w14:textId="77777777" w:rsidR="005F0CF5" w:rsidRPr="00646B53" w:rsidRDefault="005F0CF5" w:rsidP="005F0CF5">
            <w:pPr>
              <w:ind w:right="27"/>
              <w:jc w:val="center"/>
              <w:rPr>
                <w:lang w:val="en-GB"/>
              </w:rPr>
            </w:pPr>
            <w:r w:rsidRPr="00646B53">
              <w:rPr>
                <w:rFonts w:ascii="Times New Roman" w:eastAsia="Times New Roman" w:hAnsi="Times New Roman" w:cs="Times New Roman"/>
                <w:b/>
                <w:i/>
                <w:sz w:val="16"/>
                <w:lang w:val="en-GB"/>
              </w:rPr>
              <w:t>Form of classes</w:t>
            </w:r>
          </w:p>
        </w:tc>
        <w:tc>
          <w:tcPr>
            <w:tcW w:w="1239" w:type="dxa"/>
            <w:gridSpan w:val="3"/>
            <w:tcBorders>
              <w:top w:val="single" w:sz="12" w:space="0" w:color="000000"/>
              <w:left w:val="single" w:sz="4" w:space="0" w:color="000000"/>
              <w:bottom w:val="single" w:sz="4" w:space="0" w:color="000000"/>
              <w:right w:val="single" w:sz="4" w:space="0" w:color="000000"/>
            </w:tcBorders>
            <w:shd w:val="clear" w:color="auto" w:fill="F2F2F2"/>
            <w:vAlign w:val="center"/>
          </w:tcPr>
          <w:p w14:paraId="367D89AB" w14:textId="77777777" w:rsidR="005F0CF5" w:rsidRPr="00646B53" w:rsidRDefault="005F0CF5" w:rsidP="005F0CF5">
            <w:pPr>
              <w:ind w:right="10"/>
              <w:jc w:val="center"/>
              <w:rPr>
                <w:lang w:val="en-GB"/>
              </w:rPr>
            </w:pPr>
            <w:r w:rsidRPr="00646B53">
              <w:rPr>
                <w:rFonts w:ascii="Times New Roman" w:eastAsia="Times New Roman" w:hAnsi="Times New Roman" w:cs="Times New Roman"/>
                <w:b/>
                <w:i/>
                <w:sz w:val="16"/>
                <w:lang w:val="en-GB"/>
              </w:rPr>
              <w:t>Form of classes</w:t>
            </w:r>
          </w:p>
        </w:tc>
      </w:tr>
      <w:tr w:rsidR="005F0CF5" w:rsidRPr="00646B53" w14:paraId="295FC6E0" w14:textId="77777777" w:rsidTr="005F0CF5">
        <w:trPr>
          <w:trHeight w:val="479"/>
        </w:trPr>
        <w:tc>
          <w:tcPr>
            <w:tcW w:w="0" w:type="auto"/>
            <w:vMerge/>
            <w:tcBorders>
              <w:top w:val="nil"/>
              <w:left w:val="single" w:sz="4" w:space="0" w:color="000000"/>
              <w:bottom w:val="single" w:sz="4" w:space="0" w:color="000000"/>
              <w:right w:val="single" w:sz="4" w:space="0" w:color="000000"/>
            </w:tcBorders>
            <w:vAlign w:val="center"/>
          </w:tcPr>
          <w:p w14:paraId="5C7B0DAB" w14:textId="77777777" w:rsidR="005F0CF5" w:rsidRPr="00646B53" w:rsidRDefault="005F0CF5" w:rsidP="005F0CF5">
            <w:pPr>
              <w:jc w:val="center"/>
              <w:rPr>
                <w:lang w:val="en-GB"/>
              </w:rPr>
            </w:pP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77C82DC9" w14:textId="77777777" w:rsidR="005F0CF5" w:rsidRPr="00646B53" w:rsidRDefault="005F0CF5" w:rsidP="005F0CF5">
            <w:pPr>
              <w:ind w:left="61"/>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559181F6"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49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A33A3A4" w14:textId="77777777" w:rsidR="005F0CF5" w:rsidRPr="00646B53" w:rsidRDefault="005F0CF5" w:rsidP="005F0CF5">
            <w:pPr>
              <w:ind w:left="82"/>
              <w:rPr>
                <w:lang w:val="en-GB"/>
              </w:rPr>
            </w:pPr>
            <w:r w:rsidRPr="00646B53">
              <w:rPr>
                <w:rFonts w:ascii="Times New Roman" w:eastAsia="Times New Roman" w:hAnsi="Times New Roman" w:cs="Times New Roman"/>
                <w:i/>
                <w:sz w:val="20"/>
                <w:lang w:val="en-GB"/>
              </w:rPr>
              <w:t xml:space="preserve">Ls </w:t>
            </w:r>
          </w:p>
        </w:tc>
        <w:tc>
          <w:tcPr>
            <w:tcW w:w="258" w:type="dxa"/>
            <w:tcBorders>
              <w:top w:val="single" w:sz="4" w:space="0" w:color="000000"/>
              <w:left w:val="single" w:sz="4" w:space="0" w:color="000000"/>
              <w:bottom w:val="single" w:sz="12" w:space="0" w:color="000000"/>
              <w:right w:val="single" w:sz="4" w:space="0" w:color="000000"/>
            </w:tcBorders>
            <w:vAlign w:val="center"/>
          </w:tcPr>
          <w:p w14:paraId="3A19AC49" w14:textId="77777777" w:rsidR="005F0CF5" w:rsidRPr="00646B53" w:rsidRDefault="005F0CF5" w:rsidP="005F0CF5">
            <w:pPr>
              <w:ind w:left="37"/>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vAlign w:val="center"/>
          </w:tcPr>
          <w:p w14:paraId="05F340F8"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502" w:type="dxa"/>
            <w:tcBorders>
              <w:top w:val="single" w:sz="4" w:space="0" w:color="000000"/>
              <w:left w:val="single" w:sz="4" w:space="0" w:color="000000"/>
              <w:bottom w:val="single" w:sz="12" w:space="0" w:color="000000"/>
              <w:right w:val="single" w:sz="4" w:space="0" w:color="000000"/>
            </w:tcBorders>
            <w:vAlign w:val="center"/>
          </w:tcPr>
          <w:p w14:paraId="60101267" w14:textId="77777777" w:rsidR="005F0CF5" w:rsidRPr="00646B53" w:rsidRDefault="005F0CF5" w:rsidP="005F0CF5">
            <w:pPr>
              <w:ind w:left="84"/>
              <w:rPr>
                <w:lang w:val="en-GB"/>
              </w:rPr>
            </w:pPr>
            <w:r w:rsidRPr="00646B53">
              <w:rPr>
                <w:rFonts w:ascii="Times New Roman" w:eastAsia="Times New Roman" w:hAnsi="Times New Roman" w:cs="Times New Roman"/>
                <w:i/>
                <w:sz w:val="20"/>
                <w:lang w:val="en-GB"/>
              </w:rPr>
              <w:t xml:space="preserve">Ls </w:t>
            </w:r>
          </w:p>
        </w:tc>
        <w:tc>
          <w:tcPr>
            <w:tcW w:w="25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39EEEFB" w14:textId="77777777" w:rsidR="005F0CF5" w:rsidRPr="00646B53" w:rsidRDefault="005F0CF5" w:rsidP="005F0CF5">
            <w:pPr>
              <w:ind w:left="36"/>
              <w:rPr>
                <w:lang w:val="en-GB"/>
              </w:rPr>
            </w:pPr>
            <w:r w:rsidRPr="00646B53">
              <w:rPr>
                <w:rFonts w:ascii="Times New Roman" w:eastAsia="Times New Roman" w:hAnsi="Times New Roman" w:cs="Times New Roman"/>
                <w:i/>
                <w:sz w:val="20"/>
                <w:lang w:val="en-GB"/>
              </w:rPr>
              <w:t xml:space="preserve">L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6342ECCC"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1983313E" w14:textId="77777777" w:rsidR="005F0CF5" w:rsidRPr="00646B53" w:rsidRDefault="005F0CF5" w:rsidP="005F0CF5">
            <w:pPr>
              <w:ind w:right="74"/>
              <w:jc w:val="center"/>
              <w:rPr>
                <w:lang w:val="en-GB"/>
              </w:rPr>
            </w:pPr>
            <w:r w:rsidRPr="00646B53">
              <w:rPr>
                <w:rFonts w:ascii="Times New Roman" w:eastAsia="Times New Roman" w:hAnsi="Times New Roman" w:cs="Times New Roman"/>
                <w:i/>
                <w:sz w:val="20"/>
                <w:lang w:val="en-GB"/>
              </w:rPr>
              <w:t xml:space="preserve">... </w:t>
            </w:r>
          </w:p>
        </w:tc>
        <w:tc>
          <w:tcPr>
            <w:tcW w:w="380" w:type="dxa"/>
            <w:tcBorders>
              <w:top w:val="single" w:sz="4" w:space="0" w:color="000000"/>
              <w:left w:val="single" w:sz="4" w:space="0" w:color="000000"/>
              <w:bottom w:val="single" w:sz="12" w:space="0" w:color="000000"/>
              <w:right w:val="single" w:sz="4" w:space="0" w:color="000000"/>
            </w:tcBorders>
            <w:vAlign w:val="center"/>
          </w:tcPr>
          <w:p w14:paraId="5904D6E9" w14:textId="77777777" w:rsidR="005F0CF5" w:rsidRPr="00646B53" w:rsidRDefault="005F0CF5" w:rsidP="005F0CF5">
            <w:pPr>
              <w:ind w:left="64"/>
              <w:rPr>
                <w:lang w:val="en-GB"/>
              </w:rPr>
            </w:pPr>
            <w:r w:rsidRPr="00646B53">
              <w:rPr>
                <w:rFonts w:ascii="Times New Roman" w:eastAsia="Times New Roman" w:hAnsi="Times New Roman" w:cs="Times New Roman"/>
                <w:i/>
                <w:sz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vAlign w:val="center"/>
          </w:tcPr>
          <w:p w14:paraId="29B59C1C"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80" w:type="dxa"/>
            <w:tcBorders>
              <w:top w:val="single" w:sz="4" w:space="0" w:color="000000"/>
              <w:left w:val="single" w:sz="4" w:space="0" w:color="000000"/>
              <w:bottom w:val="single" w:sz="12" w:space="0" w:color="000000"/>
              <w:right w:val="single" w:sz="4" w:space="0" w:color="000000"/>
            </w:tcBorders>
            <w:vAlign w:val="center"/>
          </w:tcPr>
          <w:p w14:paraId="3732B47D" w14:textId="77777777" w:rsidR="005F0CF5" w:rsidRPr="00646B53" w:rsidRDefault="005F0CF5" w:rsidP="005F0CF5">
            <w:pPr>
              <w:ind w:right="75"/>
              <w:jc w:val="center"/>
              <w:rPr>
                <w:lang w:val="en-GB"/>
              </w:rPr>
            </w:pPr>
            <w:r w:rsidRPr="00646B53">
              <w:rPr>
                <w:rFonts w:ascii="Times New Roman" w:eastAsia="Times New Roman" w:hAnsi="Times New Roman" w:cs="Times New Roman"/>
                <w:i/>
                <w:sz w:val="20"/>
                <w:lang w:val="en-GB"/>
              </w:rPr>
              <w:t xml:space="preserve">...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2F4302D7" w14:textId="77777777" w:rsidR="005F0CF5" w:rsidRPr="00646B53" w:rsidRDefault="005F0CF5" w:rsidP="005F0CF5">
            <w:pPr>
              <w:ind w:left="62"/>
              <w:rPr>
                <w:lang w:val="en-GB"/>
              </w:rPr>
            </w:pPr>
            <w:r w:rsidRPr="00646B53">
              <w:rPr>
                <w:rFonts w:ascii="Times New Roman" w:eastAsia="Times New Roman" w:hAnsi="Times New Roman" w:cs="Times New Roman"/>
                <w:i/>
                <w:sz w:val="20"/>
                <w:lang w:val="en-GB"/>
              </w:rPr>
              <w:t xml:space="preserve">L </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8D0CD5E" w14:textId="77777777" w:rsidR="005F0CF5" w:rsidRPr="00646B53" w:rsidRDefault="005F0CF5" w:rsidP="005F0CF5">
            <w:pPr>
              <w:ind w:left="50"/>
              <w:rPr>
                <w:lang w:val="en-GB"/>
              </w:rPr>
            </w:pPr>
            <w:r w:rsidRPr="00646B53">
              <w:rPr>
                <w:rFonts w:ascii="Times New Roman" w:eastAsia="Times New Roman" w:hAnsi="Times New Roman" w:cs="Times New Roman"/>
                <w:i/>
                <w:sz w:val="20"/>
                <w:lang w:val="en-GB"/>
              </w:rPr>
              <w:t xml:space="preserve">C </w:t>
            </w:r>
          </w:p>
        </w:tc>
        <w:tc>
          <w:tcPr>
            <w:tcW w:w="377"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D637221" w14:textId="77777777" w:rsidR="005F0CF5" w:rsidRPr="00646B53" w:rsidRDefault="005F0CF5" w:rsidP="005F0CF5">
            <w:pPr>
              <w:ind w:right="73"/>
              <w:jc w:val="center"/>
              <w:rPr>
                <w:lang w:val="en-GB"/>
              </w:rPr>
            </w:pPr>
            <w:r w:rsidRPr="00646B53">
              <w:rPr>
                <w:rFonts w:ascii="Times New Roman" w:eastAsia="Times New Roman" w:hAnsi="Times New Roman" w:cs="Times New Roman"/>
                <w:i/>
                <w:sz w:val="20"/>
                <w:lang w:val="en-GB"/>
              </w:rPr>
              <w:t xml:space="preserve">... </w:t>
            </w:r>
          </w:p>
        </w:tc>
        <w:tc>
          <w:tcPr>
            <w:tcW w:w="389" w:type="dxa"/>
            <w:tcBorders>
              <w:top w:val="single" w:sz="4" w:space="0" w:color="000000"/>
              <w:left w:val="single" w:sz="4" w:space="0" w:color="000000"/>
              <w:bottom w:val="single" w:sz="12" w:space="0" w:color="000000"/>
              <w:right w:val="single" w:sz="4" w:space="0" w:color="000000"/>
            </w:tcBorders>
            <w:vAlign w:val="center"/>
          </w:tcPr>
          <w:p w14:paraId="2B1E33CE" w14:textId="77777777" w:rsidR="005F0CF5" w:rsidRPr="00646B53" w:rsidRDefault="005F0CF5" w:rsidP="005F0CF5">
            <w:pPr>
              <w:ind w:left="65"/>
              <w:rPr>
                <w:lang w:val="en-GB"/>
              </w:rPr>
            </w:pPr>
            <w:r w:rsidRPr="00646B53">
              <w:rPr>
                <w:rFonts w:ascii="Times New Roman" w:eastAsia="Times New Roman" w:hAnsi="Times New Roman" w:cs="Times New Roman"/>
                <w:i/>
                <w:sz w:val="20"/>
                <w:lang w:val="en-GB"/>
              </w:rPr>
              <w:t xml:space="preserve">L </w:t>
            </w:r>
          </w:p>
        </w:tc>
        <w:tc>
          <w:tcPr>
            <w:tcW w:w="370" w:type="dxa"/>
            <w:tcBorders>
              <w:top w:val="single" w:sz="4" w:space="0" w:color="000000"/>
              <w:left w:val="single" w:sz="4" w:space="0" w:color="000000"/>
              <w:bottom w:val="single" w:sz="12" w:space="0" w:color="000000"/>
              <w:right w:val="single" w:sz="4" w:space="0" w:color="000000"/>
            </w:tcBorders>
            <w:vAlign w:val="center"/>
          </w:tcPr>
          <w:p w14:paraId="40B63B2E" w14:textId="77777777" w:rsidR="005F0CF5" w:rsidRPr="00646B53" w:rsidRDefault="005F0CF5" w:rsidP="005F0CF5">
            <w:pPr>
              <w:ind w:left="41"/>
              <w:jc w:val="center"/>
              <w:rPr>
                <w:lang w:val="en-GB"/>
              </w:rPr>
            </w:pPr>
            <w:r w:rsidRPr="00646B53">
              <w:rPr>
                <w:rFonts w:ascii="Times New Roman" w:eastAsia="Times New Roman" w:hAnsi="Times New Roman" w:cs="Times New Roman"/>
                <w:i/>
                <w:sz w:val="20"/>
                <w:lang w:val="en-GB"/>
              </w:rPr>
              <w:t>C</w:t>
            </w:r>
          </w:p>
        </w:tc>
        <w:tc>
          <w:tcPr>
            <w:tcW w:w="380" w:type="dxa"/>
            <w:tcBorders>
              <w:top w:val="single" w:sz="4" w:space="0" w:color="000000"/>
              <w:left w:val="single" w:sz="4" w:space="0" w:color="000000"/>
              <w:bottom w:val="single" w:sz="12" w:space="0" w:color="000000"/>
              <w:right w:val="single" w:sz="4" w:space="0" w:color="000000"/>
            </w:tcBorders>
            <w:vAlign w:val="center"/>
          </w:tcPr>
          <w:p w14:paraId="2A092948" w14:textId="77777777" w:rsidR="005F0CF5" w:rsidRPr="00646B53" w:rsidRDefault="005F0CF5" w:rsidP="005F0CF5">
            <w:pPr>
              <w:ind w:right="76"/>
              <w:jc w:val="center"/>
              <w:rPr>
                <w:lang w:val="en-GB"/>
              </w:rPr>
            </w:pPr>
            <w:r w:rsidRPr="00646B53">
              <w:rPr>
                <w:rFonts w:ascii="Times New Roman" w:eastAsia="Times New Roman" w:hAnsi="Times New Roman" w:cs="Times New Roman"/>
                <w:i/>
                <w:sz w:val="20"/>
                <w:lang w:val="en-GB"/>
              </w:rPr>
              <w:t>...</w:t>
            </w:r>
          </w:p>
        </w:tc>
        <w:tc>
          <w:tcPr>
            <w:tcW w:w="378"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C817344" w14:textId="77777777" w:rsidR="005F0CF5" w:rsidRPr="00646B53" w:rsidRDefault="005F0CF5" w:rsidP="005F0CF5">
            <w:pPr>
              <w:ind w:left="61"/>
              <w:jc w:val="center"/>
              <w:rPr>
                <w:lang w:val="en-GB"/>
              </w:rPr>
            </w:pPr>
            <w:r w:rsidRPr="00646B53">
              <w:rPr>
                <w:rFonts w:ascii="Times New Roman" w:eastAsia="Times New Roman" w:hAnsi="Times New Roman" w:cs="Times New Roman"/>
                <w:i/>
                <w:sz w:val="20"/>
                <w:lang w:val="en-GB"/>
              </w:rPr>
              <w:t>L</w:t>
            </w:r>
          </w:p>
        </w:tc>
        <w:tc>
          <w:tcPr>
            <w:tcW w:w="379"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4D2FD5D0" w14:textId="77777777" w:rsidR="005F0CF5" w:rsidRPr="00646B53" w:rsidRDefault="005F0CF5" w:rsidP="005F0CF5">
            <w:pPr>
              <w:ind w:left="50"/>
              <w:jc w:val="center"/>
              <w:rPr>
                <w:lang w:val="en-GB"/>
              </w:rPr>
            </w:pPr>
            <w:r w:rsidRPr="00646B53">
              <w:rPr>
                <w:rFonts w:ascii="Times New Roman" w:eastAsia="Times New Roman" w:hAnsi="Times New Roman" w:cs="Times New Roman"/>
                <w:i/>
                <w:sz w:val="20"/>
                <w:lang w:val="en-GB"/>
              </w:rPr>
              <w:t>C</w:t>
            </w:r>
          </w:p>
        </w:tc>
        <w:tc>
          <w:tcPr>
            <w:tcW w:w="482" w:type="dxa"/>
            <w:tcBorders>
              <w:top w:val="single" w:sz="4" w:space="0" w:color="000000"/>
              <w:left w:val="single" w:sz="4" w:space="0" w:color="000000"/>
              <w:bottom w:val="single" w:sz="12" w:space="0" w:color="000000"/>
              <w:right w:val="single" w:sz="4" w:space="0" w:color="000000"/>
            </w:tcBorders>
            <w:shd w:val="clear" w:color="auto" w:fill="F2F2F2"/>
            <w:vAlign w:val="center"/>
          </w:tcPr>
          <w:p w14:paraId="3F2A6BCC" w14:textId="77777777" w:rsidR="005F0CF5" w:rsidRPr="00646B53" w:rsidRDefault="005F0CF5" w:rsidP="005F0CF5">
            <w:pPr>
              <w:ind w:right="71"/>
              <w:jc w:val="center"/>
              <w:rPr>
                <w:lang w:val="en-GB"/>
              </w:rPr>
            </w:pPr>
            <w:r w:rsidRPr="00646B53">
              <w:rPr>
                <w:rFonts w:ascii="Times New Roman" w:eastAsia="Times New Roman" w:hAnsi="Times New Roman" w:cs="Times New Roman"/>
                <w:i/>
                <w:sz w:val="20"/>
                <w:lang w:val="en-GB"/>
              </w:rPr>
              <w:t>..</w:t>
            </w:r>
          </w:p>
          <w:p w14:paraId="597645C7" w14:textId="77777777" w:rsidR="005F0CF5" w:rsidRPr="00646B53" w:rsidRDefault="005F0CF5" w:rsidP="005F0CF5">
            <w:pPr>
              <w:ind w:right="74"/>
              <w:jc w:val="center"/>
              <w:rPr>
                <w:lang w:val="en-GB"/>
              </w:rPr>
            </w:pPr>
            <w:r w:rsidRPr="00646B53">
              <w:rPr>
                <w:rFonts w:ascii="Times New Roman" w:eastAsia="Times New Roman" w:hAnsi="Times New Roman" w:cs="Times New Roman"/>
                <w:i/>
                <w:sz w:val="20"/>
                <w:lang w:val="en-GB"/>
              </w:rPr>
              <w:t>.</w:t>
            </w:r>
          </w:p>
        </w:tc>
      </w:tr>
      <w:tr w:rsidR="005F0CF5" w:rsidRPr="00646B53" w14:paraId="129D09AA" w14:textId="77777777" w:rsidTr="005F0CF5">
        <w:trPr>
          <w:trHeight w:val="304"/>
        </w:trPr>
        <w:tc>
          <w:tcPr>
            <w:tcW w:w="1866" w:type="dxa"/>
            <w:tcBorders>
              <w:top w:val="single" w:sz="4" w:space="0" w:color="000000"/>
              <w:left w:val="single" w:sz="4" w:space="0" w:color="000000"/>
              <w:bottom w:val="single" w:sz="4" w:space="0" w:color="000000"/>
              <w:right w:val="single" w:sz="4" w:space="0" w:color="000000"/>
            </w:tcBorders>
            <w:vAlign w:val="center"/>
          </w:tcPr>
          <w:p w14:paraId="5A5D4236" w14:textId="77777777" w:rsidR="005F0CF5" w:rsidRPr="00646B53" w:rsidRDefault="005F0CF5" w:rsidP="005F0CF5">
            <w:pPr>
              <w:ind w:right="75"/>
              <w:jc w:val="center"/>
              <w:rPr>
                <w:lang w:val="en-GB"/>
              </w:rPr>
            </w:pPr>
            <w:r w:rsidRPr="00646B53">
              <w:rPr>
                <w:rFonts w:ascii="Times New Roman" w:eastAsia="Times New Roman" w:hAnsi="Times New Roman" w:cs="Times New Roman"/>
                <w:sz w:val="20"/>
                <w:lang w:val="en-GB"/>
              </w:rPr>
              <w:t>W01</w:t>
            </w: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46C1EC5B" w14:textId="77777777" w:rsidR="005F0CF5" w:rsidRPr="00646B53" w:rsidRDefault="005F0CF5" w:rsidP="005F0CF5">
            <w:pPr>
              <w:ind w:left="59"/>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189537A0" w14:textId="77777777" w:rsidR="005F0CF5" w:rsidRPr="00646B53" w:rsidRDefault="005F0CF5" w:rsidP="005F0CF5">
            <w:pPr>
              <w:ind w:right="20"/>
              <w:jc w:val="center"/>
              <w:rPr>
                <w:lang w:val="en-GB"/>
              </w:rPr>
            </w:pPr>
          </w:p>
        </w:tc>
        <w:tc>
          <w:tcPr>
            <w:tcW w:w="498" w:type="dxa"/>
            <w:tcBorders>
              <w:top w:val="single" w:sz="12" w:space="0" w:color="000000"/>
              <w:left w:val="single" w:sz="4" w:space="0" w:color="000000"/>
              <w:bottom w:val="single" w:sz="4" w:space="0" w:color="000000"/>
              <w:right w:val="single" w:sz="4" w:space="0" w:color="000000"/>
            </w:tcBorders>
            <w:shd w:val="clear" w:color="auto" w:fill="F2F2F2"/>
          </w:tcPr>
          <w:p w14:paraId="2F83C36D" w14:textId="77777777" w:rsidR="005F0CF5" w:rsidRPr="00646B53" w:rsidRDefault="005F0CF5" w:rsidP="005F0CF5">
            <w:pPr>
              <w:ind w:right="72"/>
              <w:jc w:val="center"/>
              <w:rPr>
                <w:lang w:val="en-GB"/>
              </w:rPr>
            </w:pPr>
          </w:p>
        </w:tc>
        <w:tc>
          <w:tcPr>
            <w:tcW w:w="258" w:type="dxa"/>
            <w:tcBorders>
              <w:top w:val="single" w:sz="12" w:space="0" w:color="000000"/>
              <w:left w:val="single" w:sz="4" w:space="0" w:color="000000"/>
              <w:bottom w:val="single" w:sz="4" w:space="0" w:color="000000"/>
              <w:right w:val="single" w:sz="4" w:space="0" w:color="000000"/>
            </w:tcBorders>
          </w:tcPr>
          <w:p w14:paraId="6CECFF51" w14:textId="77777777" w:rsidR="005F0CF5" w:rsidRPr="00646B53" w:rsidRDefault="005F0CF5" w:rsidP="005F0CF5">
            <w:pPr>
              <w:ind w:right="23"/>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tcPr>
          <w:p w14:paraId="5B0BB4A5" w14:textId="77777777" w:rsidR="005F0CF5" w:rsidRPr="00646B53" w:rsidRDefault="005F0CF5" w:rsidP="005F0CF5">
            <w:pPr>
              <w:ind w:left="60"/>
              <w:rPr>
                <w:lang w:val="en-GB"/>
              </w:rPr>
            </w:pPr>
          </w:p>
        </w:tc>
        <w:tc>
          <w:tcPr>
            <w:tcW w:w="502" w:type="dxa"/>
            <w:tcBorders>
              <w:top w:val="single" w:sz="12" w:space="0" w:color="000000"/>
              <w:left w:val="single" w:sz="4" w:space="0" w:color="000000"/>
              <w:bottom w:val="single" w:sz="4" w:space="0" w:color="000000"/>
              <w:right w:val="single" w:sz="4" w:space="0" w:color="000000"/>
            </w:tcBorders>
          </w:tcPr>
          <w:p w14:paraId="6B1DFF45" w14:textId="77777777" w:rsidR="005F0CF5" w:rsidRPr="00646B53" w:rsidRDefault="005F0CF5" w:rsidP="005F0CF5">
            <w:pPr>
              <w:ind w:right="71"/>
              <w:jc w:val="center"/>
              <w:rPr>
                <w:lang w:val="en-GB"/>
              </w:rPr>
            </w:pPr>
          </w:p>
        </w:tc>
        <w:tc>
          <w:tcPr>
            <w:tcW w:w="257" w:type="dxa"/>
            <w:tcBorders>
              <w:top w:val="single" w:sz="12" w:space="0" w:color="000000"/>
              <w:left w:val="single" w:sz="4" w:space="0" w:color="000000"/>
              <w:bottom w:val="single" w:sz="4" w:space="0" w:color="000000"/>
              <w:right w:val="single" w:sz="4" w:space="0" w:color="000000"/>
            </w:tcBorders>
            <w:shd w:val="clear" w:color="auto" w:fill="F2F2F2"/>
          </w:tcPr>
          <w:p w14:paraId="78D6F864" w14:textId="77777777" w:rsidR="005F0CF5" w:rsidRPr="00646B53" w:rsidRDefault="005F0CF5" w:rsidP="005F0CF5">
            <w:pPr>
              <w:ind w:right="25"/>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6A041E1E" w14:textId="77777777" w:rsidR="005F0CF5" w:rsidRPr="00646B53" w:rsidRDefault="005F0CF5" w:rsidP="005F0CF5">
            <w:pPr>
              <w:ind w:right="20"/>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tcPr>
          <w:p w14:paraId="3B04669A" w14:textId="77777777" w:rsidR="005F0CF5" w:rsidRPr="00646B53" w:rsidRDefault="005F0CF5" w:rsidP="005F0CF5">
            <w:pPr>
              <w:ind w:right="21"/>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tcPr>
          <w:p w14:paraId="32E0E588" w14:textId="77777777" w:rsidR="005F0CF5" w:rsidRPr="00646B53" w:rsidRDefault="005F0CF5" w:rsidP="005F0CF5">
            <w:pPr>
              <w:ind w:right="21"/>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tcPr>
          <w:p w14:paraId="78D26619" w14:textId="77777777" w:rsidR="005F0CF5" w:rsidRPr="00646B53" w:rsidRDefault="005F0CF5" w:rsidP="005F0CF5">
            <w:pPr>
              <w:ind w:right="2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tcPr>
          <w:p w14:paraId="3AA3C92A" w14:textId="77777777" w:rsidR="005F0CF5" w:rsidRPr="00646B53" w:rsidRDefault="005F0CF5" w:rsidP="005F0CF5">
            <w:pPr>
              <w:ind w:right="22"/>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3869224E" w14:textId="77777777" w:rsidR="005F0CF5" w:rsidRPr="00646B53" w:rsidRDefault="005F0CF5" w:rsidP="005F0CF5">
            <w:pPr>
              <w:ind w:right="22"/>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tcPr>
          <w:p w14:paraId="3455E034" w14:textId="77777777" w:rsidR="005F0CF5" w:rsidRPr="00646B53" w:rsidRDefault="005F0CF5" w:rsidP="005F0CF5">
            <w:pPr>
              <w:ind w:right="22"/>
              <w:jc w:val="center"/>
              <w:rPr>
                <w:lang w:val="en-GB"/>
              </w:rPr>
            </w:pPr>
          </w:p>
        </w:tc>
        <w:tc>
          <w:tcPr>
            <w:tcW w:w="377" w:type="dxa"/>
            <w:tcBorders>
              <w:top w:val="single" w:sz="12" w:space="0" w:color="000000"/>
              <w:left w:val="single" w:sz="4" w:space="0" w:color="000000"/>
              <w:bottom w:val="single" w:sz="4" w:space="0" w:color="000000"/>
              <w:right w:val="single" w:sz="4" w:space="0" w:color="000000"/>
            </w:tcBorders>
            <w:shd w:val="clear" w:color="auto" w:fill="F2F2F2"/>
          </w:tcPr>
          <w:p w14:paraId="5D870ADF" w14:textId="77777777" w:rsidR="005F0CF5" w:rsidRPr="00646B53" w:rsidRDefault="005F0CF5" w:rsidP="005F0CF5">
            <w:pPr>
              <w:ind w:right="20"/>
              <w:jc w:val="center"/>
              <w:rPr>
                <w:lang w:val="en-GB"/>
              </w:rPr>
            </w:pPr>
          </w:p>
        </w:tc>
        <w:tc>
          <w:tcPr>
            <w:tcW w:w="389" w:type="dxa"/>
            <w:tcBorders>
              <w:top w:val="single" w:sz="12" w:space="0" w:color="000000"/>
              <w:left w:val="single" w:sz="4" w:space="0" w:color="000000"/>
              <w:bottom w:val="single" w:sz="4" w:space="0" w:color="000000"/>
              <w:right w:val="single" w:sz="4" w:space="0" w:color="000000"/>
            </w:tcBorders>
          </w:tcPr>
          <w:p w14:paraId="20B90101" w14:textId="77777777" w:rsidR="005F0CF5" w:rsidRPr="00646B53" w:rsidRDefault="005F0CF5" w:rsidP="005F0CF5">
            <w:pPr>
              <w:ind w:right="28"/>
              <w:jc w:val="center"/>
              <w:rPr>
                <w:lang w:val="en-GB"/>
              </w:rPr>
            </w:pPr>
          </w:p>
        </w:tc>
        <w:tc>
          <w:tcPr>
            <w:tcW w:w="370" w:type="dxa"/>
            <w:tcBorders>
              <w:top w:val="single" w:sz="12" w:space="0" w:color="000000"/>
              <w:left w:val="single" w:sz="4" w:space="0" w:color="000000"/>
              <w:bottom w:val="single" w:sz="4" w:space="0" w:color="000000"/>
              <w:right w:val="single" w:sz="4" w:space="0" w:color="000000"/>
            </w:tcBorders>
            <w:vAlign w:val="center"/>
          </w:tcPr>
          <w:p w14:paraId="74683DBB" w14:textId="77777777" w:rsidR="005F0CF5" w:rsidRPr="00646B53" w:rsidRDefault="005F0CF5" w:rsidP="005F0CF5">
            <w:pPr>
              <w:ind w:right="32"/>
              <w:jc w:val="center"/>
              <w:rPr>
                <w:lang w:val="en-GB"/>
              </w:rPr>
            </w:pPr>
          </w:p>
        </w:tc>
        <w:tc>
          <w:tcPr>
            <w:tcW w:w="380" w:type="dxa"/>
            <w:tcBorders>
              <w:top w:val="single" w:sz="12" w:space="0" w:color="000000"/>
              <w:left w:val="single" w:sz="4" w:space="0" w:color="000000"/>
              <w:bottom w:val="single" w:sz="4" w:space="0" w:color="000000"/>
              <w:right w:val="single" w:sz="4" w:space="0" w:color="000000"/>
            </w:tcBorders>
            <w:vAlign w:val="center"/>
          </w:tcPr>
          <w:p w14:paraId="5E151BE1" w14:textId="77777777" w:rsidR="005F0CF5" w:rsidRPr="00646B53" w:rsidRDefault="005F0CF5" w:rsidP="005F0CF5">
            <w:pPr>
              <w:ind w:right="23"/>
              <w:jc w:val="center"/>
              <w:rPr>
                <w:lang w:val="en-GB"/>
              </w:rPr>
            </w:pPr>
          </w:p>
        </w:tc>
        <w:tc>
          <w:tcPr>
            <w:tcW w:w="378"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6ADB64C5" w14:textId="77777777" w:rsidR="005F0CF5" w:rsidRPr="00646B53" w:rsidRDefault="005F0CF5" w:rsidP="005F0CF5">
            <w:pPr>
              <w:ind w:right="23"/>
              <w:jc w:val="center"/>
              <w:rPr>
                <w:lang w:val="en-GB"/>
              </w:rPr>
            </w:pPr>
          </w:p>
        </w:tc>
        <w:tc>
          <w:tcPr>
            <w:tcW w:w="379"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7DB5D831" w14:textId="77777777" w:rsidR="005F0CF5" w:rsidRPr="00646B53" w:rsidRDefault="005F0CF5" w:rsidP="005F0CF5">
            <w:pPr>
              <w:ind w:right="22"/>
              <w:jc w:val="center"/>
              <w:rPr>
                <w:lang w:val="en-GB"/>
              </w:rPr>
            </w:pPr>
          </w:p>
        </w:tc>
        <w:tc>
          <w:tcPr>
            <w:tcW w:w="482" w:type="dxa"/>
            <w:tcBorders>
              <w:top w:val="single" w:sz="12" w:space="0" w:color="000000"/>
              <w:left w:val="single" w:sz="4" w:space="0" w:color="000000"/>
              <w:bottom w:val="single" w:sz="4" w:space="0" w:color="000000"/>
              <w:right w:val="single" w:sz="4" w:space="0" w:color="000000"/>
            </w:tcBorders>
            <w:shd w:val="clear" w:color="auto" w:fill="F2F2F2"/>
            <w:vAlign w:val="center"/>
          </w:tcPr>
          <w:p w14:paraId="4433CF1B" w14:textId="77777777" w:rsidR="005F0CF5" w:rsidRPr="00646B53" w:rsidRDefault="005F0CF5" w:rsidP="005F0CF5">
            <w:pPr>
              <w:ind w:right="21"/>
              <w:jc w:val="center"/>
              <w:rPr>
                <w:lang w:val="en-GB"/>
              </w:rPr>
            </w:pPr>
          </w:p>
        </w:tc>
      </w:tr>
      <w:tr w:rsidR="005F0CF5" w:rsidRPr="00646B53" w14:paraId="58E102AA"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2D8883D8" w14:textId="77777777" w:rsidR="005F0CF5" w:rsidRPr="00646B53" w:rsidRDefault="005F0CF5" w:rsidP="005F0CF5">
            <w:pPr>
              <w:ind w:right="75"/>
              <w:jc w:val="center"/>
              <w:rPr>
                <w:lang w:val="en-GB"/>
              </w:rPr>
            </w:pPr>
            <w:r w:rsidRPr="00646B53">
              <w:rPr>
                <w:rFonts w:ascii="Times New Roman" w:eastAsia="Times New Roman" w:hAnsi="Times New Roman" w:cs="Times New Roman"/>
                <w:sz w:val="20"/>
                <w:lang w:val="en-GB"/>
              </w:rPr>
              <w:t>W02</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6936BB13" w14:textId="77777777" w:rsidR="005F0CF5" w:rsidRPr="00646B53" w:rsidRDefault="005F0CF5" w:rsidP="005F0CF5">
            <w:pPr>
              <w:ind w:left="59"/>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3B3BE49" w14:textId="77777777" w:rsidR="005F0CF5" w:rsidRPr="00646B53" w:rsidRDefault="005F0CF5" w:rsidP="005F0CF5">
            <w:pPr>
              <w:ind w:right="20"/>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5197F66C" w14:textId="77777777" w:rsidR="005F0CF5" w:rsidRPr="00646B53" w:rsidRDefault="005F0CF5" w:rsidP="005F0CF5">
            <w:pPr>
              <w:ind w:right="72"/>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4DD56978" w14:textId="77777777" w:rsidR="005F0CF5" w:rsidRPr="00646B53" w:rsidRDefault="005F0CF5" w:rsidP="005F0CF5">
            <w:pPr>
              <w:ind w:right="23"/>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0F3C1170" w14:textId="77777777" w:rsidR="005F0CF5" w:rsidRPr="00646B53" w:rsidRDefault="005F0CF5" w:rsidP="005F0CF5">
            <w:pPr>
              <w:ind w:left="60"/>
              <w:rPr>
                <w:lang w:val="en-GB"/>
              </w:rPr>
            </w:pPr>
          </w:p>
        </w:tc>
        <w:tc>
          <w:tcPr>
            <w:tcW w:w="502" w:type="dxa"/>
            <w:tcBorders>
              <w:top w:val="single" w:sz="4" w:space="0" w:color="000000"/>
              <w:left w:val="single" w:sz="4" w:space="0" w:color="000000"/>
              <w:bottom w:val="single" w:sz="4" w:space="0" w:color="000000"/>
              <w:right w:val="single" w:sz="4" w:space="0" w:color="000000"/>
            </w:tcBorders>
          </w:tcPr>
          <w:p w14:paraId="0E75BE4C" w14:textId="77777777" w:rsidR="005F0CF5" w:rsidRPr="00646B53" w:rsidRDefault="005F0CF5" w:rsidP="005F0CF5">
            <w:pPr>
              <w:ind w:right="71"/>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56121D75" w14:textId="77777777" w:rsidR="005F0CF5" w:rsidRPr="00646B53" w:rsidRDefault="005F0CF5" w:rsidP="005F0CF5">
            <w:pPr>
              <w:ind w:right="25"/>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0010605" w14:textId="77777777" w:rsidR="005F0CF5" w:rsidRPr="00646B53" w:rsidRDefault="005F0CF5" w:rsidP="005F0CF5">
            <w:pPr>
              <w:ind w:right="20"/>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1250B29B" w14:textId="77777777" w:rsidR="005F0CF5" w:rsidRPr="00646B53" w:rsidRDefault="005F0CF5" w:rsidP="005F0CF5">
            <w:pPr>
              <w:ind w:right="21"/>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3CE08E0B" w14:textId="77777777" w:rsidR="005F0CF5" w:rsidRPr="00646B53" w:rsidRDefault="005F0CF5" w:rsidP="005F0CF5">
            <w:pPr>
              <w:ind w:right="2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0DB61C82" w14:textId="77777777" w:rsidR="005F0CF5" w:rsidRPr="00646B53" w:rsidRDefault="005F0CF5" w:rsidP="005F0CF5">
            <w:pPr>
              <w:ind w:right="2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1E7058E8" w14:textId="77777777" w:rsidR="005F0CF5" w:rsidRPr="00646B53" w:rsidRDefault="005F0CF5" w:rsidP="005F0CF5">
            <w:pPr>
              <w:ind w:right="2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70F802A" w14:textId="77777777" w:rsidR="005F0CF5" w:rsidRPr="00646B53" w:rsidRDefault="005F0CF5" w:rsidP="005F0CF5">
            <w:pPr>
              <w:ind w:right="2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08B4BAD4" w14:textId="77777777" w:rsidR="005F0CF5" w:rsidRPr="00646B53" w:rsidRDefault="005F0CF5" w:rsidP="005F0CF5">
            <w:pPr>
              <w:ind w:right="22"/>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8701C41" w14:textId="77777777" w:rsidR="005F0CF5" w:rsidRPr="00646B53" w:rsidRDefault="005F0CF5" w:rsidP="005F0CF5">
            <w:pPr>
              <w:ind w:right="20"/>
              <w:jc w:val="center"/>
              <w:rPr>
                <w:lang w:val="en-GB"/>
              </w:rPr>
            </w:pPr>
          </w:p>
        </w:tc>
        <w:tc>
          <w:tcPr>
            <w:tcW w:w="389" w:type="dxa"/>
            <w:tcBorders>
              <w:top w:val="single" w:sz="4" w:space="0" w:color="000000"/>
              <w:left w:val="single" w:sz="4" w:space="0" w:color="000000"/>
              <w:bottom w:val="single" w:sz="4" w:space="0" w:color="000000"/>
              <w:right w:val="single" w:sz="4" w:space="0" w:color="000000"/>
            </w:tcBorders>
          </w:tcPr>
          <w:p w14:paraId="1FF896CC" w14:textId="77777777" w:rsidR="005F0CF5" w:rsidRPr="00646B53" w:rsidRDefault="005F0CF5" w:rsidP="005F0CF5">
            <w:pPr>
              <w:ind w:right="28"/>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1EBDD7E5" w14:textId="77777777" w:rsidR="005F0CF5" w:rsidRPr="00646B53" w:rsidRDefault="005F0CF5" w:rsidP="005F0CF5">
            <w:pPr>
              <w:ind w:right="3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7410201D" w14:textId="77777777" w:rsidR="005F0CF5" w:rsidRPr="00646B53" w:rsidRDefault="005F0CF5" w:rsidP="005F0CF5">
            <w:pPr>
              <w:ind w:right="23"/>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CF405" w14:textId="77777777" w:rsidR="005F0CF5" w:rsidRPr="00646B53" w:rsidRDefault="005F0CF5" w:rsidP="005F0CF5">
            <w:pPr>
              <w:ind w:right="23"/>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1A247A" w14:textId="77777777" w:rsidR="005F0CF5" w:rsidRPr="00646B53" w:rsidRDefault="005F0CF5" w:rsidP="005F0CF5">
            <w:pPr>
              <w:ind w:right="2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F65328" w14:textId="77777777" w:rsidR="005F0CF5" w:rsidRPr="00646B53" w:rsidRDefault="005F0CF5" w:rsidP="005F0CF5">
            <w:pPr>
              <w:ind w:right="21"/>
              <w:jc w:val="center"/>
              <w:rPr>
                <w:lang w:val="en-GB"/>
              </w:rPr>
            </w:pPr>
          </w:p>
        </w:tc>
      </w:tr>
      <w:tr w:rsidR="005F0CF5" w:rsidRPr="00646B53" w14:paraId="6D1C3CBE" w14:textId="77777777" w:rsidTr="005F0CF5">
        <w:trPr>
          <w:trHeight w:val="293"/>
        </w:trPr>
        <w:tc>
          <w:tcPr>
            <w:tcW w:w="1866" w:type="dxa"/>
            <w:tcBorders>
              <w:top w:val="single" w:sz="4" w:space="0" w:color="000000"/>
              <w:left w:val="single" w:sz="4" w:space="0" w:color="000000"/>
              <w:bottom w:val="single" w:sz="4" w:space="0" w:color="000000"/>
              <w:right w:val="single" w:sz="4" w:space="0" w:color="000000"/>
            </w:tcBorders>
            <w:vAlign w:val="center"/>
          </w:tcPr>
          <w:p w14:paraId="4B302B7E" w14:textId="77777777" w:rsidR="005F0CF5" w:rsidRPr="00646B53" w:rsidRDefault="005F0CF5" w:rsidP="005F0CF5">
            <w:pPr>
              <w:ind w:right="50"/>
              <w:jc w:val="center"/>
              <w:rPr>
                <w:lang w:val="en-GB"/>
              </w:rPr>
            </w:pPr>
            <w:r w:rsidRPr="00646B53">
              <w:rPr>
                <w:rFonts w:ascii="Times New Roman" w:eastAsia="Times New Roman" w:hAnsi="Times New Roman" w:cs="Times New Roman"/>
                <w:sz w:val="20"/>
                <w:lang w:val="en-GB"/>
              </w:rPr>
              <w:t>W03</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120164A8" w14:textId="77777777" w:rsidR="005F0CF5" w:rsidRPr="00646B53" w:rsidRDefault="005F0CF5" w:rsidP="005F0CF5">
            <w:pPr>
              <w:ind w:left="4"/>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A7F3960" w14:textId="77777777" w:rsidR="005F0CF5" w:rsidRPr="00646B53" w:rsidRDefault="005F0CF5" w:rsidP="005F0CF5">
            <w:pPr>
              <w:ind w:left="4"/>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5DC9087E" w14:textId="77777777"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0457A3D7" w14:textId="77777777"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31352F52" w14:textId="77777777" w:rsidR="005F0CF5" w:rsidRPr="00646B53" w:rsidRDefault="005F0CF5" w:rsidP="005F0CF5">
            <w:pPr>
              <w:ind w:left="5"/>
              <w:rPr>
                <w:lang w:val="en-GB"/>
              </w:rPr>
            </w:pPr>
          </w:p>
        </w:tc>
        <w:tc>
          <w:tcPr>
            <w:tcW w:w="502" w:type="dxa"/>
            <w:tcBorders>
              <w:top w:val="single" w:sz="4" w:space="0" w:color="000000"/>
              <w:left w:val="single" w:sz="4" w:space="0" w:color="000000"/>
              <w:bottom w:val="single" w:sz="4" w:space="0" w:color="000000"/>
              <w:right w:val="single" w:sz="4" w:space="0" w:color="000000"/>
            </w:tcBorders>
          </w:tcPr>
          <w:p w14:paraId="606529D0" w14:textId="77777777"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24020647" w14:textId="77777777"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CB792FA" w14:textId="77777777"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298E8213" w14:textId="77777777"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5B20D31D" w14:textId="77777777"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154FF2ED"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37273D73"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776D25F6"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31564F9F" w14:textId="77777777" w:rsidR="005F0CF5" w:rsidRPr="00646B53" w:rsidRDefault="005F0CF5" w:rsidP="005F0CF5">
            <w:pPr>
              <w:ind w:left="2"/>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73946F9" w14:textId="77777777" w:rsidR="005F0CF5" w:rsidRPr="00646B53" w:rsidRDefault="005F0CF5" w:rsidP="005F0CF5">
            <w:pPr>
              <w:ind w:left="5"/>
              <w:jc w:val="center"/>
              <w:rPr>
                <w:lang w:val="en-GB"/>
              </w:rPr>
            </w:pPr>
          </w:p>
        </w:tc>
        <w:tc>
          <w:tcPr>
            <w:tcW w:w="389" w:type="dxa"/>
            <w:tcBorders>
              <w:top w:val="single" w:sz="4" w:space="0" w:color="000000"/>
              <w:left w:val="single" w:sz="4" w:space="0" w:color="000000"/>
              <w:bottom w:val="single" w:sz="4" w:space="0" w:color="000000"/>
              <w:right w:val="single" w:sz="4" w:space="0" w:color="000000"/>
            </w:tcBorders>
          </w:tcPr>
          <w:p w14:paraId="4B64B1D9" w14:textId="77777777"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7107A12E"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4CBF4943" w14:textId="77777777" w:rsidR="005F0CF5" w:rsidRPr="00646B53" w:rsidRDefault="005F0CF5" w:rsidP="005F0CF5">
            <w:pPr>
              <w:ind w:left="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6A6A60" w14:textId="77777777"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7FD950" w14:textId="77777777"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C0B63E" w14:textId="77777777" w:rsidR="005F0CF5" w:rsidRPr="00646B53" w:rsidRDefault="005F0CF5" w:rsidP="005F0CF5">
            <w:pPr>
              <w:ind w:left="4"/>
              <w:jc w:val="center"/>
              <w:rPr>
                <w:lang w:val="en-GB"/>
              </w:rPr>
            </w:pPr>
          </w:p>
        </w:tc>
      </w:tr>
      <w:tr w:rsidR="005F0CF5" w:rsidRPr="00646B53" w14:paraId="61C960AF"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6F532527" w14:textId="77777777" w:rsidR="005F0CF5" w:rsidRPr="00646B53" w:rsidRDefault="005F0CF5" w:rsidP="005F0CF5">
            <w:pPr>
              <w:ind w:right="50"/>
              <w:jc w:val="center"/>
              <w:rPr>
                <w:lang w:val="en-GB"/>
              </w:rPr>
            </w:pPr>
            <w:r w:rsidRPr="00646B53">
              <w:rPr>
                <w:rFonts w:ascii="Times New Roman" w:eastAsia="Times New Roman" w:hAnsi="Times New Roman" w:cs="Times New Roman"/>
                <w:sz w:val="20"/>
                <w:lang w:val="en-GB"/>
              </w:rPr>
              <w:t>W04</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63C54B2B" w14:textId="77777777" w:rsidR="005F0CF5" w:rsidRPr="00646B53" w:rsidRDefault="005F0CF5" w:rsidP="005F0CF5">
            <w:pPr>
              <w:ind w:left="4"/>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22E19028" w14:textId="77777777" w:rsidR="005F0CF5" w:rsidRPr="00646B53" w:rsidRDefault="005F0CF5" w:rsidP="005F0CF5">
            <w:pPr>
              <w:ind w:left="4"/>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426418B6" w14:textId="77777777" w:rsidR="005F0CF5" w:rsidRPr="00646B53" w:rsidRDefault="005F0CF5" w:rsidP="005F0CF5">
            <w:pPr>
              <w:ind w:left="4"/>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1514D137" w14:textId="77777777"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5AAAEF50" w14:textId="77777777" w:rsidR="005F0CF5" w:rsidRPr="00646B53" w:rsidRDefault="005F0CF5" w:rsidP="005F0CF5">
            <w:pPr>
              <w:ind w:left="5"/>
              <w:jc w:val="center"/>
              <w:rPr>
                <w:lang w:val="en-GB"/>
              </w:rPr>
            </w:pPr>
          </w:p>
        </w:tc>
        <w:tc>
          <w:tcPr>
            <w:tcW w:w="502" w:type="dxa"/>
            <w:tcBorders>
              <w:top w:val="single" w:sz="4" w:space="0" w:color="000000"/>
              <w:left w:val="single" w:sz="4" w:space="0" w:color="000000"/>
              <w:bottom w:val="single" w:sz="4" w:space="0" w:color="000000"/>
              <w:right w:val="single" w:sz="4" w:space="0" w:color="000000"/>
            </w:tcBorders>
          </w:tcPr>
          <w:p w14:paraId="6AABC313" w14:textId="77777777" w:rsidR="005F0CF5" w:rsidRPr="00646B53" w:rsidRDefault="005F0CF5" w:rsidP="005F0CF5">
            <w:pPr>
              <w:ind w:left="5"/>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5A67A923" w14:textId="77777777"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5D07982" w14:textId="77777777"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9D2493E" w14:textId="77777777"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5350A145" w14:textId="77777777"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5747B46C"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74E183B3"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0A865C85"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F9822C5" w14:textId="77777777" w:rsidR="005F0CF5" w:rsidRPr="00646B53" w:rsidRDefault="005F0CF5" w:rsidP="005F0CF5">
            <w:pPr>
              <w:ind w:left="2"/>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6A7AD234" w14:textId="77777777" w:rsidR="005F0CF5" w:rsidRPr="00646B53" w:rsidRDefault="005F0CF5" w:rsidP="005F0CF5">
            <w:pPr>
              <w:ind w:left="5"/>
              <w:jc w:val="center"/>
              <w:rPr>
                <w:lang w:val="en-GB"/>
              </w:rPr>
            </w:pPr>
          </w:p>
        </w:tc>
        <w:tc>
          <w:tcPr>
            <w:tcW w:w="389" w:type="dxa"/>
            <w:tcBorders>
              <w:top w:val="single" w:sz="4" w:space="0" w:color="000000"/>
              <w:left w:val="single" w:sz="4" w:space="0" w:color="000000"/>
              <w:bottom w:val="single" w:sz="4" w:space="0" w:color="000000"/>
              <w:right w:val="single" w:sz="4" w:space="0" w:color="000000"/>
            </w:tcBorders>
          </w:tcPr>
          <w:p w14:paraId="04DF11A6" w14:textId="77777777"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7CB4D156"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FCFCDBF" w14:textId="77777777" w:rsidR="005F0CF5" w:rsidRPr="00646B53" w:rsidRDefault="005F0CF5" w:rsidP="005F0CF5">
            <w:pPr>
              <w:ind w:left="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14FBD2" w14:textId="77777777"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0D5C31" w14:textId="77777777"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96806C" w14:textId="77777777" w:rsidR="005F0CF5" w:rsidRPr="00646B53" w:rsidRDefault="005F0CF5" w:rsidP="005F0CF5">
            <w:pPr>
              <w:ind w:left="4"/>
              <w:jc w:val="center"/>
              <w:rPr>
                <w:lang w:val="en-GB"/>
              </w:rPr>
            </w:pPr>
          </w:p>
        </w:tc>
      </w:tr>
      <w:tr w:rsidR="005F0CF5" w:rsidRPr="00646B53" w14:paraId="22AABB70"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058F1549" w14:textId="77777777" w:rsidR="005F0CF5" w:rsidRPr="00646B53" w:rsidRDefault="005F0CF5" w:rsidP="005F0CF5">
            <w:pPr>
              <w:ind w:right="52"/>
              <w:jc w:val="center"/>
              <w:rPr>
                <w:lang w:val="en-GB"/>
              </w:rPr>
            </w:pPr>
            <w:r w:rsidRPr="00646B53">
              <w:rPr>
                <w:rFonts w:ascii="Times New Roman" w:eastAsia="Times New Roman" w:hAnsi="Times New Roman" w:cs="Times New Roman"/>
                <w:sz w:val="20"/>
                <w:lang w:val="en-GB"/>
              </w:rPr>
              <w:t>U01</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5D3040B9" w14:textId="77777777"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1F2FE3AF" w14:textId="77777777" w:rsidR="005F0CF5" w:rsidRPr="00646B53" w:rsidRDefault="005F0CF5" w:rsidP="005F0CF5">
            <w:pPr>
              <w:ind w:left="4"/>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0B3E6853" w14:textId="77777777"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7434F105" w14:textId="77777777"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2E0F47DA" w14:textId="77777777" w:rsidR="005F0CF5" w:rsidRPr="00646B53" w:rsidRDefault="005F0CF5" w:rsidP="005F0CF5">
            <w:pPr>
              <w:ind w:left="5"/>
              <w:jc w:val="center"/>
              <w:rPr>
                <w:lang w:val="en-GB"/>
              </w:rPr>
            </w:pPr>
          </w:p>
        </w:tc>
        <w:tc>
          <w:tcPr>
            <w:tcW w:w="502" w:type="dxa"/>
            <w:tcBorders>
              <w:top w:val="single" w:sz="4" w:space="0" w:color="000000"/>
              <w:left w:val="single" w:sz="4" w:space="0" w:color="000000"/>
              <w:bottom w:val="single" w:sz="4" w:space="0" w:color="000000"/>
              <w:right w:val="single" w:sz="4" w:space="0" w:color="000000"/>
            </w:tcBorders>
          </w:tcPr>
          <w:p w14:paraId="1B443390" w14:textId="77777777"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227AEC16" w14:textId="77777777"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60BFDA7D" w14:textId="77777777"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B2DC6BA" w14:textId="77777777"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662D94D3" w14:textId="77777777"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7DB358E3"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6465EE6E"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3578D671"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77C776C7" w14:textId="77777777" w:rsidR="005F0CF5" w:rsidRPr="00646B53" w:rsidRDefault="005F0CF5" w:rsidP="005F0CF5">
            <w:pPr>
              <w:ind w:left="2"/>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3A24A64E" w14:textId="77777777" w:rsidR="005F0CF5" w:rsidRPr="00646B53" w:rsidRDefault="005F0CF5" w:rsidP="005F0CF5">
            <w:pPr>
              <w:ind w:left="5"/>
              <w:jc w:val="center"/>
              <w:rPr>
                <w:lang w:val="en-GB"/>
              </w:rPr>
            </w:pPr>
          </w:p>
        </w:tc>
        <w:tc>
          <w:tcPr>
            <w:tcW w:w="389" w:type="dxa"/>
            <w:tcBorders>
              <w:top w:val="single" w:sz="4" w:space="0" w:color="000000"/>
              <w:left w:val="single" w:sz="4" w:space="0" w:color="000000"/>
              <w:bottom w:val="single" w:sz="4" w:space="0" w:color="000000"/>
              <w:right w:val="single" w:sz="4" w:space="0" w:color="000000"/>
            </w:tcBorders>
          </w:tcPr>
          <w:p w14:paraId="2B0CDB79" w14:textId="77777777"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274C8255"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D30B465" w14:textId="77777777" w:rsidR="005F0CF5" w:rsidRPr="00646B53" w:rsidRDefault="005F0CF5" w:rsidP="005F0CF5">
            <w:pPr>
              <w:ind w:left="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56567" w14:textId="77777777"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8FEAAB" w14:textId="77777777"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2AA28C" w14:textId="77777777" w:rsidR="005F0CF5" w:rsidRPr="00646B53" w:rsidRDefault="005F0CF5" w:rsidP="005F0CF5">
            <w:pPr>
              <w:ind w:left="4"/>
              <w:jc w:val="center"/>
              <w:rPr>
                <w:lang w:val="en-GB"/>
              </w:rPr>
            </w:pPr>
          </w:p>
        </w:tc>
      </w:tr>
      <w:tr w:rsidR="005F0CF5" w:rsidRPr="00646B53" w14:paraId="55A9719E" w14:textId="77777777" w:rsidTr="005F0CF5">
        <w:trPr>
          <w:trHeight w:val="294"/>
        </w:trPr>
        <w:tc>
          <w:tcPr>
            <w:tcW w:w="1866" w:type="dxa"/>
            <w:tcBorders>
              <w:top w:val="single" w:sz="4" w:space="0" w:color="000000"/>
              <w:left w:val="single" w:sz="4" w:space="0" w:color="000000"/>
              <w:bottom w:val="single" w:sz="4" w:space="0" w:color="000000"/>
              <w:right w:val="single" w:sz="4" w:space="0" w:color="000000"/>
            </w:tcBorders>
            <w:vAlign w:val="center"/>
          </w:tcPr>
          <w:p w14:paraId="0AE584CB" w14:textId="77777777" w:rsidR="005F0CF5" w:rsidRPr="00646B53" w:rsidRDefault="005F0CF5" w:rsidP="005F0CF5">
            <w:pPr>
              <w:ind w:right="52"/>
              <w:jc w:val="center"/>
              <w:rPr>
                <w:lang w:val="en-GB"/>
              </w:rPr>
            </w:pPr>
            <w:r w:rsidRPr="00646B53">
              <w:rPr>
                <w:rFonts w:ascii="Times New Roman" w:eastAsia="Times New Roman" w:hAnsi="Times New Roman" w:cs="Times New Roman"/>
                <w:sz w:val="20"/>
                <w:lang w:val="en-GB"/>
              </w:rPr>
              <w:t>U02</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22240FB4" w14:textId="77777777"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5C7B2975" w14:textId="77777777" w:rsidR="005F0CF5" w:rsidRPr="00646B53" w:rsidRDefault="005F0CF5" w:rsidP="005F0CF5">
            <w:pPr>
              <w:ind w:left="4"/>
              <w:jc w:val="center"/>
              <w:rPr>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7BF248C3" w14:textId="77777777" w:rsidR="005F0CF5" w:rsidRPr="00646B53" w:rsidRDefault="005F0CF5" w:rsidP="005F0CF5">
            <w:pPr>
              <w:ind w:right="48"/>
              <w:jc w:val="center"/>
              <w:rPr>
                <w:lang w:val="en-GB"/>
              </w:rPr>
            </w:pPr>
          </w:p>
        </w:tc>
        <w:tc>
          <w:tcPr>
            <w:tcW w:w="258" w:type="dxa"/>
            <w:tcBorders>
              <w:top w:val="single" w:sz="4" w:space="0" w:color="000000"/>
              <w:left w:val="single" w:sz="4" w:space="0" w:color="000000"/>
              <w:bottom w:val="single" w:sz="4" w:space="0" w:color="000000"/>
              <w:right w:val="single" w:sz="4" w:space="0" w:color="000000"/>
            </w:tcBorders>
          </w:tcPr>
          <w:p w14:paraId="18DE6A30" w14:textId="77777777" w:rsidR="005F0CF5" w:rsidRPr="00646B53" w:rsidRDefault="005F0CF5" w:rsidP="005F0CF5">
            <w:pPr>
              <w:ind w:left="1"/>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tcPr>
          <w:p w14:paraId="279C64F8" w14:textId="77777777" w:rsidR="005F0CF5" w:rsidRPr="00646B53" w:rsidRDefault="005F0CF5" w:rsidP="005F0CF5">
            <w:pPr>
              <w:ind w:left="5"/>
              <w:jc w:val="center"/>
              <w:rPr>
                <w:lang w:val="en-GB"/>
              </w:rPr>
            </w:pPr>
          </w:p>
        </w:tc>
        <w:tc>
          <w:tcPr>
            <w:tcW w:w="502" w:type="dxa"/>
            <w:tcBorders>
              <w:top w:val="single" w:sz="4" w:space="0" w:color="000000"/>
              <w:left w:val="single" w:sz="4" w:space="0" w:color="000000"/>
              <w:bottom w:val="single" w:sz="4" w:space="0" w:color="000000"/>
              <w:right w:val="single" w:sz="4" w:space="0" w:color="000000"/>
            </w:tcBorders>
          </w:tcPr>
          <w:p w14:paraId="35DA340B" w14:textId="77777777" w:rsidR="005F0CF5" w:rsidRPr="00646B53" w:rsidRDefault="005F0CF5" w:rsidP="005F0CF5">
            <w:pPr>
              <w:ind w:right="47"/>
              <w:jc w:val="center"/>
              <w:rPr>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0F0B5B72" w14:textId="77777777" w:rsidR="005F0CF5" w:rsidRPr="00646B53" w:rsidRDefault="005F0CF5" w:rsidP="005F0CF5">
            <w:pPr>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41BFE8E6" w14:textId="77777777" w:rsidR="005F0CF5" w:rsidRPr="00646B53" w:rsidRDefault="005F0CF5" w:rsidP="005F0CF5">
            <w:pPr>
              <w:ind w:left="5"/>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7A569A24" w14:textId="77777777" w:rsidR="005F0CF5" w:rsidRPr="00646B53" w:rsidRDefault="005F0CF5" w:rsidP="005F0CF5">
            <w:pPr>
              <w:ind w:left="3"/>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67644811" w14:textId="77777777" w:rsidR="005F0CF5" w:rsidRPr="00646B53" w:rsidRDefault="005F0CF5" w:rsidP="005F0CF5">
            <w:pPr>
              <w:ind w:left="4"/>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tcPr>
          <w:p w14:paraId="0D2DB116"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tcPr>
          <w:p w14:paraId="2CEF449A"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722796D8" w14:textId="77777777" w:rsidR="005F0CF5" w:rsidRPr="00646B53" w:rsidRDefault="005F0CF5" w:rsidP="005F0CF5">
            <w:pPr>
              <w:ind w:left="2"/>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73D2C092" w14:textId="77777777" w:rsidR="005F0CF5" w:rsidRPr="00646B53" w:rsidRDefault="005F0CF5" w:rsidP="005F0CF5">
            <w:pPr>
              <w:ind w:left="2"/>
              <w:jc w:val="center"/>
              <w:rPr>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773294A6" w14:textId="77777777" w:rsidR="005F0CF5" w:rsidRPr="00646B53" w:rsidRDefault="005F0CF5" w:rsidP="005F0CF5">
            <w:pPr>
              <w:ind w:left="5"/>
              <w:jc w:val="center"/>
              <w:rPr>
                <w:lang w:val="en-GB"/>
              </w:rPr>
            </w:pPr>
          </w:p>
        </w:tc>
        <w:tc>
          <w:tcPr>
            <w:tcW w:w="389" w:type="dxa"/>
            <w:tcBorders>
              <w:top w:val="single" w:sz="4" w:space="0" w:color="000000"/>
              <w:left w:val="single" w:sz="4" w:space="0" w:color="000000"/>
              <w:bottom w:val="single" w:sz="4" w:space="0" w:color="000000"/>
              <w:right w:val="single" w:sz="4" w:space="0" w:color="000000"/>
            </w:tcBorders>
          </w:tcPr>
          <w:p w14:paraId="6A7DAEFF" w14:textId="77777777" w:rsidR="005F0CF5" w:rsidRPr="00646B53" w:rsidRDefault="005F0CF5" w:rsidP="005F0CF5">
            <w:pPr>
              <w:ind w:left="7"/>
              <w:jc w:val="center"/>
              <w:rPr>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72AF4EDD" w14:textId="77777777" w:rsidR="005F0CF5" w:rsidRPr="00646B53" w:rsidRDefault="005F0CF5" w:rsidP="005F0CF5">
            <w:pPr>
              <w:ind w:left="2"/>
              <w:jc w:val="center"/>
              <w:rPr>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4A717982" w14:textId="77777777" w:rsidR="005F0CF5" w:rsidRPr="00646B53" w:rsidRDefault="005F0CF5" w:rsidP="005F0CF5">
            <w:pPr>
              <w:ind w:left="1"/>
              <w:jc w:val="center"/>
              <w:rPr>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4F4890" w14:textId="77777777" w:rsidR="005F0CF5" w:rsidRPr="00646B53" w:rsidRDefault="005F0CF5" w:rsidP="005F0CF5">
            <w:pPr>
              <w:ind w:left="1"/>
              <w:jc w:val="center"/>
              <w:rPr>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9FC26F" w14:textId="77777777" w:rsidR="005F0CF5" w:rsidRPr="00646B53" w:rsidRDefault="005F0CF5" w:rsidP="005F0CF5">
            <w:pPr>
              <w:ind w:left="2"/>
              <w:jc w:val="center"/>
              <w:rPr>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F2FB90" w14:textId="77777777" w:rsidR="005F0CF5" w:rsidRPr="00646B53" w:rsidRDefault="005F0CF5" w:rsidP="005F0CF5">
            <w:pPr>
              <w:ind w:left="4"/>
              <w:jc w:val="center"/>
              <w:rPr>
                <w:lang w:val="en-GB"/>
              </w:rPr>
            </w:pPr>
          </w:p>
        </w:tc>
      </w:tr>
      <w:tr w:rsidR="005F0CF5" w:rsidRPr="00646B53" w14:paraId="50EE5B46" w14:textId="77777777" w:rsidTr="005F0CF5">
        <w:trPr>
          <w:trHeight w:val="293"/>
        </w:trPr>
        <w:tc>
          <w:tcPr>
            <w:tcW w:w="1866" w:type="dxa"/>
            <w:tcBorders>
              <w:top w:val="single" w:sz="4" w:space="0" w:color="000000"/>
              <w:left w:val="single" w:sz="4" w:space="0" w:color="000000"/>
              <w:bottom w:val="single" w:sz="4" w:space="0" w:color="000000"/>
              <w:right w:val="single" w:sz="4" w:space="0" w:color="000000"/>
            </w:tcBorders>
            <w:vAlign w:val="center"/>
          </w:tcPr>
          <w:p w14:paraId="60789DFA" w14:textId="77777777" w:rsidR="005F0CF5" w:rsidRPr="00646B53" w:rsidRDefault="006A0230" w:rsidP="005F0CF5">
            <w:pPr>
              <w:ind w:right="52"/>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K.01-K.06</w:t>
            </w: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0E516906" w14:textId="77777777" w:rsidR="005F0CF5" w:rsidRPr="00646B53" w:rsidRDefault="005F0CF5" w:rsidP="005F0CF5">
            <w:pPr>
              <w:ind w:left="4"/>
              <w:rPr>
                <w:rFonts w:ascii="Times New Roman" w:eastAsia="Times New Roman" w:hAnsi="Times New Roman" w:cs="Times New Roman"/>
                <w:b/>
                <w:i/>
                <w:sz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6436BF8D" w14:textId="77777777" w:rsidR="005F0CF5" w:rsidRPr="00646B53" w:rsidRDefault="005F0CF5" w:rsidP="005F0CF5">
            <w:pPr>
              <w:ind w:left="4"/>
              <w:jc w:val="center"/>
              <w:rPr>
                <w:rFonts w:ascii="Times New Roman" w:eastAsia="Times New Roman" w:hAnsi="Times New Roman" w:cs="Times New Roman"/>
                <w:b/>
                <w:i/>
                <w:sz w:val="20"/>
                <w:lang w:val="en-GB"/>
              </w:rPr>
            </w:pPr>
          </w:p>
        </w:tc>
        <w:tc>
          <w:tcPr>
            <w:tcW w:w="498" w:type="dxa"/>
            <w:tcBorders>
              <w:top w:val="single" w:sz="4" w:space="0" w:color="000000"/>
              <w:left w:val="single" w:sz="4" w:space="0" w:color="000000"/>
              <w:bottom w:val="single" w:sz="4" w:space="0" w:color="000000"/>
              <w:right w:val="single" w:sz="4" w:space="0" w:color="000000"/>
            </w:tcBorders>
            <w:shd w:val="clear" w:color="auto" w:fill="F2F2F2"/>
          </w:tcPr>
          <w:p w14:paraId="235F8327" w14:textId="77777777" w:rsidR="005F0CF5" w:rsidRPr="00646B53" w:rsidRDefault="005F0CF5" w:rsidP="005F0CF5">
            <w:pPr>
              <w:ind w:left="4"/>
              <w:jc w:val="center"/>
              <w:rPr>
                <w:rFonts w:ascii="Times New Roman" w:eastAsia="Times New Roman" w:hAnsi="Times New Roman" w:cs="Times New Roman"/>
                <w:b/>
                <w:i/>
                <w:sz w:val="20"/>
                <w:lang w:val="en-GB"/>
              </w:rPr>
            </w:pPr>
          </w:p>
        </w:tc>
        <w:tc>
          <w:tcPr>
            <w:tcW w:w="258" w:type="dxa"/>
            <w:tcBorders>
              <w:top w:val="single" w:sz="4" w:space="0" w:color="000000"/>
              <w:left w:val="single" w:sz="4" w:space="0" w:color="000000"/>
              <w:bottom w:val="single" w:sz="4" w:space="0" w:color="000000"/>
              <w:right w:val="single" w:sz="4" w:space="0" w:color="000000"/>
            </w:tcBorders>
          </w:tcPr>
          <w:p w14:paraId="22373D78" w14:textId="77777777" w:rsidR="005F0CF5" w:rsidRPr="00646B53" w:rsidRDefault="005F0CF5" w:rsidP="005F0CF5">
            <w:pPr>
              <w:ind w:left="1"/>
              <w:jc w:val="center"/>
              <w:rPr>
                <w:rFonts w:ascii="Times New Roman" w:eastAsia="Times New Roman" w:hAnsi="Times New Roman" w:cs="Times New Roman"/>
                <w:b/>
                <w:i/>
                <w:sz w:val="20"/>
                <w:lang w:val="en-GB"/>
              </w:rPr>
            </w:pPr>
          </w:p>
        </w:tc>
        <w:tc>
          <w:tcPr>
            <w:tcW w:w="377" w:type="dxa"/>
            <w:tcBorders>
              <w:top w:val="single" w:sz="4" w:space="0" w:color="000000"/>
              <w:left w:val="single" w:sz="4" w:space="0" w:color="000000"/>
              <w:bottom w:val="single" w:sz="4" w:space="0" w:color="000000"/>
              <w:right w:val="single" w:sz="4" w:space="0" w:color="000000"/>
            </w:tcBorders>
          </w:tcPr>
          <w:p w14:paraId="3C3DF751" w14:textId="77777777" w:rsidR="005F0CF5" w:rsidRPr="00646B53" w:rsidRDefault="005F0CF5" w:rsidP="005F0CF5">
            <w:pPr>
              <w:ind w:left="5"/>
              <w:jc w:val="center"/>
              <w:rPr>
                <w:rFonts w:ascii="Times New Roman" w:eastAsia="Times New Roman" w:hAnsi="Times New Roman" w:cs="Times New Roman"/>
                <w:b/>
                <w:i/>
                <w:sz w:val="20"/>
                <w:lang w:val="en-GB"/>
              </w:rPr>
            </w:pPr>
          </w:p>
        </w:tc>
        <w:tc>
          <w:tcPr>
            <w:tcW w:w="502" w:type="dxa"/>
            <w:tcBorders>
              <w:top w:val="single" w:sz="4" w:space="0" w:color="000000"/>
              <w:left w:val="single" w:sz="4" w:space="0" w:color="000000"/>
              <w:bottom w:val="single" w:sz="4" w:space="0" w:color="000000"/>
              <w:right w:val="single" w:sz="4" w:space="0" w:color="000000"/>
            </w:tcBorders>
          </w:tcPr>
          <w:p w14:paraId="3045A649" w14:textId="77777777" w:rsidR="005F0CF5" w:rsidRPr="00646B53" w:rsidRDefault="005F0CF5" w:rsidP="005F0CF5">
            <w:pPr>
              <w:ind w:left="5"/>
              <w:jc w:val="center"/>
              <w:rPr>
                <w:rFonts w:ascii="Times New Roman" w:eastAsia="Times New Roman" w:hAnsi="Times New Roman" w:cs="Times New Roman"/>
                <w:b/>
                <w:i/>
                <w:sz w:val="20"/>
                <w:lang w:val="en-GB"/>
              </w:rPr>
            </w:pPr>
          </w:p>
        </w:tc>
        <w:tc>
          <w:tcPr>
            <w:tcW w:w="257" w:type="dxa"/>
            <w:tcBorders>
              <w:top w:val="single" w:sz="4" w:space="0" w:color="000000"/>
              <w:left w:val="single" w:sz="4" w:space="0" w:color="000000"/>
              <w:bottom w:val="single" w:sz="4" w:space="0" w:color="000000"/>
              <w:right w:val="single" w:sz="4" w:space="0" w:color="000000"/>
            </w:tcBorders>
            <w:shd w:val="clear" w:color="auto" w:fill="F2F2F2"/>
          </w:tcPr>
          <w:p w14:paraId="7B08F969" w14:textId="77777777" w:rsidR="005F0CF5" w:rsidRPr="00646B53" w:rsidRDefault="005F0CF5" w:rsidP="005F0CF5">
            <w:pPr>
              <w:jc w:val="center"/>
              <w:rPr>
                <w:rFonts w:ascii="Times New Roman" w:eastAsia="Times New Roman" w:hAnsi="Times New Roman" w:cs="Times New Roman"/>
                <w:b/>
                <w:i/>
                <w:sz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22552882" w14:textId="77777777" w:rsidR="005F0CF5" w:rsidRPr="00646B53" w:rsidRDefault="005F0CF5" w:rsidP="005F0CF5">
            <w:pPr>
              <w:ind w:left="5"/>
              <w:jc w:val="center"/>
              <w:rPr>
                <w:rFonts w:ascii="Times New Roman" w:eastAsia="Times New Roman" w:hAnsi="Times New Roman" w:cs="Times New Roman"/>
                <w:b/>
                <w:i/>
                <w:sz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tcPr>
          <w:p w14:paraId="37FFC457" w14:textId="77777777" w:rsidR="005F0CF5" w:rsidRPr="00646B53" w:rsidRDefault="005F0CF5" w:rsidP="005F0CF5">
            <w:pPr>
              <w:ind w:left="3"/>
              <w:jc w:val="center"/>
              <w:rPr>
                <w:rFonts w:ascii="Times New Roman" w:eastAsia="Times New Roman" w:hAnsi="Times New Roman" w:cs="Times New Roman"/>
                <w:b/>
                <w:i/>
                <w:sz w:val="20"/>
                <w:lang w:val="en-GB"/>
              </w:rPr>
            </w:pPr>
          </w:p>
        </w:tc>
        <w:tc>
          <w:tcPr>
            <w:tcW w:w="380" w:type="dxa"/>
            <w:tcBorders>
              <w:top w:val="single" w:sz="4" w:space="0" w:color="000000"/>
              <w:left w:val="single" w:sz="4" w:space="0" w:color="000000"/>
              <w:bottom w:val="single" w:sz="4" w:space="0" w:color="000000"/>
              <w:right w:val="single" w:sz="4" w:space="0" w:color="000000"/>
            </w:tcBorders>
          </w:tcPr>
          <w:p w14:paraId="6A1C1186" w14:textId="77777777" w:rsidR="005F0CF5" w:rsidRPr="00646B53" w:rsidRDefault="005F0CF5" w:rsidP="005F0CF5">
            <w:pPr>
              <w:ind w:left="4"/>
              <w:jc w:val="center"/>
              <w:rPr>
                <w:rFonts w:ascii="Times New Roman" w:eastAsia="Times New Roman" w:hAnsi="Times New Roman" w:cs="Times New Roman"/>
                <w:b/>
                <w:i/>
                <w:sz w:val="20"/>
                <w:lang w:val="en-GB"/>
              </w:rPr>
            </w:pPr>
          </w:p>
        </w:tc>
        <w:tc>
          <w:tcPr>
            <w:tcW w:w="379" w:type="dxa"/>
            <w:tcBorders>
              <w:top w:val="single" w:sz="4" w:space="0" w:color="000000"/>
              <w:left w:val="single" w:sz="4" w:space="0" w:color="000000"/>
              <w:bottom w:val="single" w:sz="4" w:space="0" w:color="000000"/>
              <w:right w:val="single" w:sz="4" w:space="0" w:color="000000"/>
            </w:tcBorders>
          </w:tcPr>
          <w:p w14:paraId="51D92C4D" w14:textId="77777777" w:rsidR="005F0CF5" w:rsidRPr="00646B53" w:rsidRDefault="005F0CF5" w:rsidP="005F0CF5">
            <w:pPr>
              <w:ind w:left="2"/>
              <w:jc w:val="center"/>
              <w:rPr>
                <w:rFonts w:ascii="Times New Roman" w:eastAsia="Times New Roman" w:hAnsi="Times New Roman" w:cs="Times New Roman"/>
                <w:b/>
                <w:i/>
                <w:sz w:val="20"/>
                <w:lang w:val="en-GB"/>
              </w:rPr>
            </w:pPr>
          </w:p>
        </w:tc>
        <w:tc>
          <w:tcPr>
            <w:tcW w:w="380" w:type="dxa"/>
            <w:tcBorders>
              <w:top w:val="single" w:sz="4" w:space="0" w:color="000000"/>
              <w:left w:val="single" w:sz="4" w:space="0" w:color="000000"/>
              <w:bottom w:val="single" w:sz="4" w:space="0" w:color="000000"/>
              <w:right w:val="single" w:sz="4" w:space="0" w:color="000000"/>
            </w:tcBorders>
          </w:tcPr>
          <w:p w14:paraId="13857206" w14:textId="77777777" w:rsidR="005F0CF5" w:rsidRPr="00646B53" w:rsidRDefault="005F0CF5" w:rsidP="005F0CF5">
            <w:pPr>
              <w:ind w:left="2"/>
              <w:jc w:val="center"/>
              <w:rPr>
                <w:rFonts w:ascii="Times New Roman" w:eastAsia="Times New Roman" w:hAnsi="Times New Roman" w:cs="Times New Roman"/>
                <w:b/>
                <w:i/>
                <w:sz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017400D0" w14:textId="77777777" w:rsidR="005F0CF5" w:rsidRPr="00646B53" w:rsidRDefault="005F0CF5" w:rsidP="005F0CF5">
            <w:pPr>
              <w:ind w:left="2"/>
              <w:jc w:val="center"/>
              <w:rPr>
                <w:rFonts w:ascii="Times New Roman" w:eastAsia="Times New Roman" w:hAnsi="Times New Roman" w:cs="Times New Roman"/>
                <w:b/>
                <w:i/>
                <w:sz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tcPr>
          <w:p w14:paraId="5A4FDA9E" w14:textId="77777777" w:rsidR="005F0CF5" w:rsidRPr="00646B53" w:rsidRDefault="005F0CF5" w:rsidP="005F0CF5">
            <w:pPr>
              <w:ind w:left="2"/>
              <w:jc w:val="center"/>
              <w:rPr>
                <w:rFonts w:ascii="Times New Roman" w:eastAsia="Times New Roman" w:hAnsi="Times New Roman" w:cs="Times New Roman"/>
                <w:b/>
                <w:i/>
                <w:sz w:val="20"/>
                <w:lang w:val="en-GB"/>
              </w:rPr>
            </w:pPr>
          </w:p>
        </w:tc>
        <w:tc>
          <w:tcPr>
            <w:tcW w:w="377" w:type="dxa"/>
            <w:tcBorders>
              <w:top w:val="single" w:sz="4" w:space="0" w:color="000000"/>
              <w:left w:val="single" w:sz="4" w:space="0" w:color="000000"/>
              <w:bottom w:val="single" w:sz="4" w:space="0" w:color="000000"/>
              <w:right w:val="single" w:sz="4" w:space="0" w:color="000000"/>
            </w:tcBorders>
            <w:shd w:val="clear" w:color="auto" w:fill="F2F2F2"/>
          </w:tcPr>
          <w:p w14:paraId="4482BBF0" w14:textId="77777777" w:rsidR="005F0CF5" w:rsidRPr="00646B53" w:rsidRDefault="005F0CF5" w:rsidP="005F0CF5">
            <w:pPr>
              <w:ind w:left="5"/>
              <w:jc w:val="center"/>
              <w:rPr>
                <w:rFonts w:ascii="Times New Roman" w:eastAsia="Times New Roman" w:hAnsi="Times New Roman" w:cs="Times New Roman"/>
                <w:b/>
                <w:i/>
                <w:sz w:val="20"/>
                <w:lang w:val="en-GB"/>
              </w:rPr>
            </w:pPr>
          </w:p>
        </w:tc>
        <w:tc>
          <w:tcPr>
            <w:tcW w:w="389" w:type="dxa"/>
            <w:tcBorders>
              <w:top w:val="single" w:sz="4" w:space="0" w:color="000000"/>
              <w:left w:val="single" w:sz="4" w:space="0" w:color="000000"/>
              <w:bottom w:val="single" w:sz="4" w:space="0" w:color="000000"/>
              <w:right w:val="single" w:sz="4" w:space="0" w:color="000000"/>
            </w:tcBorders>
          </w:tcPr>
          <w:p w14:paraId="6670B1A3" w14:textId="77777777" w:rsidR="005F0CF5" w:rsidRPr="00646B53" w:rsidRDefault="005F0CF5" w:rsidP="005F0CF5">
            <w:pPr>
              <w:ind w:left="7"/>
              <w:jc w:val="center"/>
              <w:rPr>
                <w:rFonts w:ascii="Times New Roman" w:eastAsia="Times New Roman" w:hAnsi="Times New Roman" w:cs="Times New Roman"/>
                <w:b/>
                <w:i/>
                <w:sz w:val="20"/>
                <w:lang w:val="en-GB"/>
              </w:rPr>
            </w:pPr>
          </w:p>
        </w:tc>
        <w:tc>
          <w:tcPr>
            <w:tcW w:w="370" w:type="dxa"/>
            <w:tcBorders>
              <w:top w:val="single" w:sz="4" w:space="0" w:color="000000"/>
              <w:left w:val="single" w:sz="4" w:space="0" w:color="000000"/>
              <w:bottom w:val="single" w:sz="4" w:space="0" w:color="000000"/>
              <w:right w:val="single" w:sz="4" w:space="0" w:color="000000"/>
            </w:tcBorders>
            <w:vAlign w:val="center"/>
          </w:tcPr>
          <w:p w14:paraId="0C5BB70D" w14:textId="77777777" w:rsidR="005F0CF5" w:rsidRPr="00646B53" w:rsidRDefault="005F0CF5" w:rsidP="005F0CF5">
            <w:pPr>
              <w:ind w:left="2"/>
              <w:jc w:val="center"/>
              <w:rPr>
                <w:rFonts w:ascii="Times New Roman" w:eastAsia="Times New Roman" w:hAnsi="Times New Roman" w:cs="Times New Roman"/>
                <w:b/>
                <w:i/>
                <w:sz w:val="20"/>
                <w:lang w:val="en-GB"/>
              </w:rPr>
            </w:pPr>
          </w:p>
        </w:tc>
        <w:tc>
          <w:tcPr>
            <w:tcW w:w="380" w:type="dxa"/>
            <w:tcBorders>
              <w:top w:val="single" w:sz="4" w:space="0" w:color="000000"/>
              <w:left w:val="single" w:sz="4" w:space="0" w:color="000000"/>
              <w:bottom w:val="single" w:sz="4" w:space="0" w:color="000000"/>
              <w:right w:val="single" w:sz="4" w:space="0" w:color="000000"/>
            </w:tcBorders>
            <w:vAlign w:val="center"/>
          </w:tcPr>
          <w:p w14:paraId="358A125D" w14:textId="77777777" w:rsidR="005F0CF5" w:rsidRPr="00646B53" w:rsidRDefault="005F0CF5" w:rsidP="005F0CF5">
            <w:pPr>
              <w:ind w:left="1"/>
              <w:jc w:val="center"/>
              <w:rPr>
                <w:rFonts w:ascii="Times New Roman" w:eastAsia="Times New Roman" w:hAnsi="Times New Roman" w:cs="Times New Roman"/>
                <w:b/>
                <w:i/>
                <w:sz w:val="20"/>
                <w:lang w:val="en-GB"/>
              </w:rPr>
            </w:pPr>
          </w:p>
        </w:tc>
        <w:tc>
          <w:tcPr>
            <w:tcW w:w="3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EF4CCF" w14:textId="77777777" w:rsidR="005F0CF5" w:rsidRPr="00646B53" w:rsidRDefault="005F0CF5" w:rsidP="005F0CF5">
            <w:pPr>
              <w:ind w:left="1"/>
              <w:jc w:val="center"/>
              <w:rPr>
                <w:rFonts w:ascii="Times New Roman" w:eastAsia="Times New Roman" w:hAnsi="Times New Roman" w:cs="Times New Roman"/>
                <w:b/>
                <w:i/>
                <w:sz w:val="20"/>
                <w:lang w:val="en-GB"/>
              </w:rPr>
            </w:pPr>
          </w:p>
        </w:tc>
        <w:tc>
          <w:tcPr>
            <w:tcW w:w="3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625E91" w14:textId="77777777" w:rsidR="005F0CF5" w:rsidRPr="00646B53" w:rsidRDefault="005F0CF5" w:rsidP="005F0CF5">
            <w:pPr>
              <w:ind w:left="2"/>
              <w:jc w:val="center"/>
              <w:rPr>
                <w:rFonts w:ascii="Times New Roman" w:eastAsia="Times New Roman" w:hAnsi="Times New Roman" w:cs="Times New Roman"/>
                <w:b/>
                <w:i/>
                <w:sz w:val="20"/>
                <w:lang w:val="en-GB"/>
              </w:rPr>
            </w:pPr>
          </w:p>
        </w:tc>
        <w:tc>
          <w:tcPr>
            <w:tcW w:w="4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D2B172" w14:textId="77777777" w:rsidR="005F0CF5" w:rsidRPr="00646B53" w:rsidRDefault="005F0CF5" w:rsidP="005F0CF5">
            <w:pPr>
              <w:ind w:left="4"/>
              <w:jc w:val="center"/>
              <w:rPr>
                <w:rFonts w:ascii="Times New Roman" w:eastAsia="Times New Roman" w:hAnsi="Times New Roman" w:cs="Times New Roman"/>
                <w:b/>
                <w:i/>
                <w:sz w:val="20"/>
                <w:lang w:val="en-GB"/>
              </w:rPr>
            </w:pPr>
          </w:p>
        </w:tc>
      </w:tr>
    </w:tbl>
    <w:p w14:paraId="633065D1" w14:textId="77777777" w:rsidR="009E4021" w:rsidRPr="00646B53" w:rsidRDefault="00651584">
      <w:pPr>
        <w:spacing w:after="32"/>
        <w:rPr>
          <w:lang w:val="en-GB"/>
        </w:rPr>
      </w:pPr>
      <w:r w:rsidRPr="00646B53">
        <w:rPr>
          <w:rFonts w:ascii="Times New Roman" w:eastAsia="Times New Roman" w:hAnsi="Times New Roman" w:cs="Times New Roman"/>
          <w:b/>
          <w:i/>
          <w:sz w:val="18"/>
          <w:lang w:val="en-GB"/>
        </w:rPr>
        <w:t xml:space="preserve">*delete as appropriate </w:t>
      </w:r>
    </w:p>
    <w:p w14:paraId="52BEF783" w14:textId="77777777" w:rsidR="009E4021" w:rsidRPr="00646B53" w:rsidRDefault="00651584">
      <w:pPr>
        <w:spacing w:after="0"/>
        <w:rPr>
          <w:lang w:val="en-GB"/>
        </w:rPr>
      </w:pPr>
      <w:r w:rsidRPr="00646B53">
        <w:rPr>
          <w:rFonts w:ascii="Times New Roman" w:eastAsia="Times New Roman" w:hAnsi="Times New Roman" w:cs="Times New Roman"/>
          <w:sz w:val="24"/>
          <w:lang w:val="en-GB"/>
        </w:rPr>
        <w:t xml:space="preserve"> </w:t>
      </w:r>
    </w:p>
    <w:tbl>
      <w:tblPr>
        <w:tblStyle w:val="TableGrid"/>
        <w:tblW w:w="9784" w:type="dxa"/>
        <w:tblInd w:w="-67" w:type="dxa"/>
        <w:tblCellMar>
          <w:top w:w="8" w:type="dxa"/>
          <w:left w:w="72" w:type="dxa"/>
          <w:right w:w="36" w:type="dxa"/>
        </w:tblCellMar>
        <w:tblLook w:val="04A0" w:firstRow="1" w:lastRow="0" w:firstColumn="1" w:lastColumn="0" w:noHBand="0" w:noVBand="1"/>
      </w:tblPr>
      <w:tblGrid>
        <w:gridCol w:w="864"/>
        <w:gridCol w:w="720"/>
        <w:gridCol w:w="8200"/>
      </w:tblGrid>
      <w:tr w:rsidR="009E4021" w:rsidRPr="00001987" w14:paraId="091A41BC" w14:textId="77777777">
        <w:trPr>
          <w:trHeight w:val="295"/>
        </w:trPr>
        <w:tc>
          <w:tcPr>
            <w:tcW w:w="9784" w:type="dxa"/>
            <w:gridSpan w:val="3"/>
            <w:tcBorders>
              <w:top w:val="single" w:sz="4" w:space="0" w:color="000000"/>
              <w:left w:val="single" w:sz="4" w:space="0" w:color="000000"/>
              <w:bottom w:val="single" w:sz="4" w:space="0" w:color="000000"/>
              <w:right w:val="single" w:sz="4" w:space="0" w:color="000000"/>
            </w:tcBorders>
          </w:tcPr>
          <w:p w14:paraId="032A4EB6" w14:textId="77777777" w:rsidR="009E4021" w:rsidRPr="00646B53" w:rsidRDefault="00651584">
            <w:pPr>
              <w:rPr>
                <w:lang w:val="en-GB"/>
              </w:rPr>
            </w:pPr>
            <w:r w:rsidRPr="00646B53">
              <w:rPr>
                <w:rFonts w:ascii="Times New Roman" w:eastAsia="Times New Roman" w:hAnsi="Times New Roman" w:cs="Times New Roman"/>
                <w:b/>
                <w:sz w:val="20"/>
                <w:lang w:val="en-GB"/>
              </w:rPr>
              <w:t>4.5.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Criteria of assessment of the intended teaching outcomes </w:t>
            </w:r>
          </w:p>
        </w:tc>
      </w:tr>
      <w:tr w:rsidR="009E4021" w:rsidRPr="00646B53" w14:paraId="0A40E9C7" w14:textId="77777777">
        <w:trPr>
          <w:trHeight w:val="470"/>
        </w:trPr>
        <w:tc>
          <w:tcPr>
            <w:tcW w:w="864" w:type="dxa"/>
            <w:tcBorders>
              <w:top w:val="single" w:sz="4" w:space="0" w:color="000000"/>
              <w:left w:val="single" w:sz="4" w:space="0" w:color="000000"/>
              <w:bottom w:val="single" w:sz="4" w:space="0" w:color="000000"/>
              <w:right w:val="single" w:sz="4" w:space="0" w:color="000000"/>
            </w:tcBorders>
          </w:tcPr>
          <w:p w14:paraId="4F5883D1" w14:textId="77777777" w:rsidR="009E4021" w:rsidRPr="00646B53" w:rsidRDefault="00651584">
            <w:pPr>
              <w:jc w:val="center"/>
              <w:rPr>
                <w:lang w:val="en-GB"/>
              </w:rPr>
            </w:pPr>
            <w:r w:rsidRPr="00646B53">
              <w:rPr>
                <w:rFonts w:ascii="Times New Roman" w:eastAsia="Times New Roman" w:hAnsi="Times New Roman" w:cs="Times New Roman"/>
                <w:b/>
                <w:sz w:val="20"/>
                <w:lang w:val="en-GB"/>
              </w:rPr>
              <w:t xml:space="preserve">Form of classes </w:t>
            </w:r>
          </w:p>
        </w:tc>
        <w:tc>
          <w:tcPr>
            <w:tcW w:w="720" w:type="dxa"/>
            <w:tcBorders>
              <w:top w:val="single" w:sz="4" w:space="0" w:color="000000"/>
              <w:left w:val="single" w:sz="4" w:space="0" w:color="000000"/>
              <w:bottom w:val="single" w:sz="4" w:space="0" w:color="000000"/>
              <w:right w:val="single" w:sz="4" w:space="0" w:color="000000"/>
            </w:tcBorders>
            <w:vAlign w:val="center"/>
          </w:tcPr>
          <w:p w14:paraId="11C5D471" w14:textId="77777777" w:rsidR="009E4021" w:rsidRPr="00646B53" w:rsidRDefault="00651584">
            <w:pPr>
              <w:ind w:left="17"/>
              <w:jc w:val="both"/>
              <w:rPr>
                <w:lang w:val="en-GB"/>
              </w:rPr>
            </w:pPr>
            <w:r w:rsidRPr="00646B53">
              <w:rPr>
                <w:rFonts w:ascii="Times New Roman" w:eastAsia="Times New Roman" w:hAnsi="Times New Roman" w:cs="Times New Roman"/>
                <w:b/>
                <w:sz w:val="20"/>
                <w:lang w:val="en-GB"/>
              </w:rPr>
              <w:t xml:space="preserve">Grade </w:t>
            </w:r>
          </w:p>
        </w:tc>
        <w:tc>
          <w:tcPr>
            <w:tcW w:w="8200" w:type="dxa"/>
            <w:tcBorders>
              <w:top w:val="single" w:sz="4" w:space="0" w:color="000000"/>
              <w:left w:val="single" w:sz="4" w:space="0" w:color="000000"/>
              <w:bottom w:val="single" w:sz="4" w:space="0" w:color="000000"/>
              <w:right w:val="single" w:sz="4" w:space="0" w:color="000000"/>
            </w:tcBorders>
            <w:vAlign w:val="center"/>
          </w:tcPr>
          <w:p w14:paraId="6D73B057" w14:textId="77777777" w:rsidR="009E4021" w:rsidRPr="00646B53" w:rsidRDefault="00651584">
            <w:pPr>
              <w:ind w:right="39"/>
              <w:jc w:val="center"/>
              <w:rPr>
                <w:lang w:val="en-GB"/>
              </w:rPr>
            </w:pPr>
            <w:r w:rsidRPr="00646B53">
              <w:rPr>
                <w:rFonts w:ascii="Times New Roman" w:eastAsia="Times New Roman" w:hAnsi="Times New Roman" w:cs="Times New Roman"/>
                <w:b/>
                <w:sz w:val="20"/>
                <w:lang w:val="en-GB"/>
              </w:rPr>
              <w:t xml:space="preserve">Criterion of assessment </w:t>
            </w:r>
          </w:p>
        </w:tc>
      </w:tr>
      <w:tr w:rsidR="00390BEC" w:rsidRPr="000F0DA9" w14:paraId="261AD0EF" w14:textId="77777777" w:rsidTr="008F34D5">
        <w:trPr>
          <w:trHeight w:val="468"/>
        </w:trPr>
        <w:tc>
          <w:tcPr>
            <w:tcW w:w="864" w:type="dxa"/>
            <w:vMerge w:val="restart"/>
            <w:tcBorders>
              <w:top w:val="single" w:sz="4" w:space="0" w:color="000000"/>
              <w:left w:val="single" w:sz="4" w:space="0" w:color="000000"/>
              <w:bottom w:val="single" w:sz="4" w:space="0" w:color="000000"/>
              <w:right w:val="single" w:sz="4" w:space="0" w:color="000000"/>
            </w:tcBorders>
          </w:tcPr>
          <w:p w14:paraId="7755279E" w14:textId="77777777" w:rsidR="00390BEC" w:rsidRPr="00646B53" w:rsidRDefault="00390BEC" w:rsidP="00390BEC">
            <w:pPr>
              <w:ind w:left="252"/>
              <w:rPr>
                <w:lang w:val="en-GB"/>
              </w:rPr>
            </w:pPr>
            <w:r w:rsidRPr="00646B53">
              <w:rPr>
                <w:noProof/>
                <w:lang w:val="en-US" w:eastAsia="en-US"/>
              </w:rPr>
              <mc:AlternateContent>
                <mc:Choice Requires="wpg">
                  <w:drawing>
                    <wp:inline distT="0" distB="0" distL="0" distR="0" wp14:anchorId="43B8D3B9" wp14:editId="249F3268">
                      <wp:extent cx="140027" cy="638556"/>
                      <wp:effectExtent l="0" t="0" r="0" b="0"/>
                      <wp:docPr id="30820" name="Group 30820"/>
                      <wp:cNvGraphicFramePr/>
                      <a:graphic xmlns:a="http://schemas.openxmlformats.org/drawingml/2006/main">
                        <a:graphicData uri="http://schemas.microsoft.com/office/word/2010/wordprocessingGroup">
                          <wpg:wgp>
                            <wpg:cNvGrpSpPr/>
                            <wpg:grpSpPr>
                              <a:xfrm>
                                <a:off x="0" y="0"/>
                                <a:ext cx="140027" cy="638556"/>
                                <a:chOff x="0" y="0"/>
                                <a:chExt cx="140027" cy="638556"/>
                              </a:xfrm>
                            </wpg:grpSpPr>
                            <wps:wsp>
                              <wps:cNvPr id="4074" name="Rectangle 4074"/>
                              <wps:cNvSpPr/>
                              <wps:spPr>
                                <a:xfrm rot="-5399999">
                                  <a:off x="72088" y="524409"/>
                                  <a:ext cx="42058" cy="186235"/>
                                </a:xfrm>
                                <a:prstGeom prst="rect">
                                  <a:avLst/>
                                </a:prstGeom>
                                <a:ln>
                                  <a:noFill/>
                                </a:ln>
                              </wps:spPr>
                              <wps:txbx>
                                <w:txbxContent>
                                  <w:p w14:paraId="4C3C74B9" w14:textId="77777777" w:rsidR="00390BEC" w:rsidRDefault="00390BE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075" name="Rectangle 4075"/>
                              <wps:cNvSpPr/>
                              <wps:spPr>
                                <a:xfrm rot="-5399999">
                                  <a:off x="-288353" y="131963"/>
                                  <a:ext cx="762943" cy="186236"/>
                                </a:xfrm>
                                <a:prstGeom prst="rect">
                                  <a:avLst/>
                                </a:prstGeom>
                                <a:ln>
                                  <a:noFill/>
                                </a:ln>
                              </wps:spPr>
                              <wps:txbx>
                                <w:txbxContent>
                                  <w:p w14:paraId="09400772" w14:textId="77777777" w:rsidR="00390BEC" w:rsidRDefault="00390BEC">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wps:txbx>
                              <wps:bodyPr horzOverflow="overflow" vert="horz" lIns="0" tIns="0" rIns="0" bIns="0" rtlCol="0">
                                <a:noAutofit/>
                              </wps:bodyPr>
                            </wps:wsp>
                            <wps:wsp>
                              <wps:cNvPr id="4076" name="Rectangle 4076"/>
                              <wps:cNvSpPr/>
                              <wps:spPr>
                                <a:xfrm rot="-5399999">
                                  <a:off x="72088" y="-82523"/>
                                  <a:ext cx="42058" cy="186235"/>
                                </a:xfrm>
                                <a:prstGeom prst="rect">
                                  <a:avLst/>
                                </a:prstGeom>
                                <a:ln>
                                  <a:noFill/>
                                </a:ln>
                              </wps:spPr>
                              <wps:txbx>
                                <w:txbxContent>
                                  <w:p w14:paraId="244ECA6A" w14:textId="77777777" w:rsidR="00390BEC" w:rsidRDefault="00390BEC">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43B8D3B9" id="Group 30820" o:spid="_x0000_s1029" style="width:11.05pt;height:50.3pt;mso-position-horizontal-relative:char;mso-position-vertical-relative:line" coordsize="1400,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">
                      <v:rect id="Rectangle 4074" o:spid="_x0000_s1030" style="position:absolute;left:720;top:5244;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d58cA&#10;AADdAAAADwAAAGRycy9kb3ducmV2LnhtbESPT2vCQBTE70K/w/IEb2ajhFpSN0EKkl4UqlV6fM2+&#10;/KHZt2l21fTbdwsFj8PM/IZZ56PpxJUG11pWsIhiEMSl1S3XCt6P2/kTCOeRNXaWScEPOcizh8ka&#10;U21v/EbXg69FgLBLUUHjfZ9K6cqGDLrI9sTBq+xg0Ac51FIPeAtw08llHD9Kgy2HhQZ7emmo/Dpc&#10;jILT4ng5F27/yR/V9yrZ+WJf1YVSs+m4eQbhafT38H/7VStI4lUCf2/CE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GHefHAAAA3QAAAA8AAAAAAAAAAAAAAAAAmAIAAGRy&#10;cy9kb3ducmV2LnhtbFBLBQYAAAAABAAEAPUAAACMAwAAAAA=&#10;" filled="f" stroked="f">
                        <v:textbox inset="0,0,0,0">
                          <w:txbxContent>
                            <w:p w14:paraId="4C3C74B9" w14:textId="77777777" w:rsidR="00390BEC" w:rsidRDefault="00390BEC">
                              <w:r>
                                <w:rPr>
                                  <w:rFonts w:ascii="Times New Roman" w:eastAsia="Times New Roman" w:hAnsi="Times New Roman" w:cs="Times New Roman"/>
                                  <w:b/>
                                  <w:sz w:val="20"/>
                                </w:rPr>
                                <w:t xml:space="preserve"> </w:t>
                              </w:r>
                            </w:p>
                          </w:txbxContent>
                        </v:textbox>
                      </v:rect>
                      <v:rect id="Rectangle 4075" o:spid="_x0000_s1031" style="position:absolute;left:-2883;top:1320;width:7628;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4fMYA&#10;AADdAAAADwAAAGRycy9kb3ducmV2LnhtbESPT2vCQBTE70K/w/IK3nSj2Eaiq4gg8aJQbaXH1+zL&#10;H8y+jdlV02/fLQgeh5n5DTNfdqYWN2pdZVnBaBiBIM6srrhQ8HncDKYgnEfWWFsmBb/kYLl46c0x&#10;0fbOH3Q7+EIECLsEFZTeN4mULivJoBvahjh4uW0N+iDbQuoW7wFuajmOondpsOKwUGJD65Ky8+Fq&#10;FHyNjtdT6vY//J1f4snOp/u8SJXqv3arGQhPnX+GH+2tVjCJ4jf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q4fMYAAADdAAAADwAAAAAAAAAAAAAAAACYAgAAZHJz&#10;L2Rvd25yZXYueG1sUEsFBgAAAAAEAAQA9QAAAIsDAAAAAA==&#10;" filled="f" stroked="f">
                        <v:textbox inset="0,0,0,0">
                          <w:txbxContent>
                            <w:p w14:paraId="09400772" w14:textId="77777777" w:rsidR="00390BEC" w:rsidRDefault="00390BEC">
                              <w:proofErr w:type="spellStart"/>
                              <w:r>
                                <w:rPr>
                                  <w:rFonts w:ascii="Times New Roman" w:eastAsia="Times New Roman" w:hAnsi="Times New Roman" w:cs="Times New Roman"/>
                                  <w:b/>
                                  <w:sz w:val="20"/>
                                </w:rPr>
                                <w:t>lecture</w:t>
                              </w:r>
                              <w:proofErr w:type="spellEnd"/>
                              <w:r>
                                <w:rPr>
                                  <w:rFonts w:ascii="Times New Roman" w:eastAsia="Times New Roman" w:hAnsi="Times New Roman" w:cs="Times New Roman"/>
                                  <w:b/>
                                  <w:sz w:val="20"/>
                                </w:rPr>
                                <w:t xml:space="preserve"> (L)</w:t>
                              </w:r>
                            </w:p>
                          </w:txbxContent>
                        </v:textbox>
                      </v:rect>
                      <v:rect id="Rectangle 4076" o:spid="_x0000_s1032" style="position:absolute;left:721;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mC8UA&#10;AADdAAAADwAAAGRycy9kb3ducmV2LnhtbESPS4sCMRCE78L+h9AL3jSjiMpolGVhGS8KPvHYTnoe&#10;7KQzTqKO/94sLHgsquorar5sTSXu1LjSsoJBPwJBnFpdcq7gsP/pTUE4j6yxskwKnuRgufjozDHW&#10;9sFbuu98LgKEXYwKCu/rWEqXFmTQ9W1NHLzMNgZ9kE0udYOPADeVHEbRWBosOSwUWNN3Qenv7mYU&#10;HAf72ylxmwufs+tktPbJJssTpbqf7dcMhKfWv8P/7ZVWMIomY/h7E5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CYLxQAAAN0AAAAPAAAAAAAAAAAAAAAAAJgCAABkcnMv&#10;ZG93bnJldi54bWxQSwUGAAAAAAQABAD1AAAAigMAAAAA&#10;" filled="f" stroked="f">
                        <v:textbox inset="0,0,0,0">
                          <w:txbxContent>
                            <w:p w14:paraId="244ECA6A" w14:textId="77777777" w:rsidR="00390BEC" w:rsidRDefault="00390BEC">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18DDDEAC"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auto"/>
              <w:left w:val="single" w:sz="4" w:space="0" w:color="auto"/>
              <w:bottom w:val="single" w:sz="4" w:space="0" w:color="auto"/>
              <w:right w:val="single" w:sz="4" w:space="0" w:color="auto"/>
            </w:tcBorders>
          </w:tcPr>
          <w:p w14:paraId="12B43325" w14:textId="14CD8A00" w:rsidR="00390BEC" w:rsidRPr="00646B53" w:rsidRDefault="00390BEC" w:rsidP="00390BEC">
            <w:pPr>
              <w:rPr>
                <w:lang w:val="en-GB"/>
              </w:rPr>
            </w:pPr>
            <w:r>
              <w:rPr>
                <w:rFonts w:cs="Times New Roman"/>
              </w:rPr>
              <w:t>61-68%</w:t>
            </w:r>
          </w:p>
        </w:tc>
      </w:tr>
      <w:tr w:rsidR="00390BEC" w:rsidRPr="000F0DA9" w14:paraId="0B0D1BCD" w14:textId="77777777" w:rsidTr="008F34D5">
        <w:trPr>
          <w:trHeight w:val="471"/>
        </w:trPr>
        <w:tc>
          <w:tcPr>
            <w:tcW w:w="0" w:type="auto"/>
            <w:vMerge/>
            <w:tcBorders>
              <w:top w:val="nil"/>
              <w:left w:val="single" w:sz="4" w:space="0" w:color="000000"/>
              <w:bottom w:val="nil"/>
              <w:right w:val="single" w:sz="4" w:space="0" w:color="000000"/>
            </w:tcBorders>
          </w:tcPr>
          <w:p w14:paraId="6DCE2708"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18BC3F51" w14:textId="77777777" w:rsidR="00390BEC" w:rsidRPr="00646B53" w:rsidRDefault="00390BEC" w:rsidP="00390BEC">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08D5BF00" w14:textId="2C33EFB4" w:rsidR="00390BEC" w:rsidRPr="00646B53" w:rsidRDefault="00390BEC" w:rsidP="00390BEC">
            <w:pPr>
              <w:rPr>
                <w:lang w:val="en-GB"/>
              </w:rPr>
            </w:pPr>
            <w:r>
              <w:rPr>
                <w:rFonts w:cs="Times New Roman"/>
              </w:rPr>
              <w:t xml:space="preserve">69-76% </w:t>
            </w:r>
          </w:p>
        </w:tc>
      </w:tr>
      <w:tr w:rsidR="00390BEC" w:rsidRPr="00646B53" w14:paraId="3CEA7980" w14:textId="77777777" w:rsidTr="008F34D5">
        <w:trPr>
          <w:trHeight w:val="470"/>
        </w:trPr>
        <w:tc>
          <w:tcPr>
            <w:tcW w:w="0" w:type="auto"/>
            <w:vMerge/>
            <w:tcBorders>
              <w:top w:val="nil"/>
              <w:left w:val="single" w:sz="4" w:space="0" w:color="000000"/>
              <w:bottom w:val="nil"/>
              <w:right w:val="single" w:sz="4" w:space="0" w:color="000000"/>
            </w:tcBorders>
          </w:tcPr>
          <w:p w14:paraId="10F02ED0"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940A2E6"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6FB63A60" w14:textId="5F7F8DBA" w:rsidR="00390BEC" w:rsidRPr="00646B53" w:rsidRDefault="00390BEC" w:rsidP="00390BEC">
            <w:pPr>
              <w:ind w:right="689"/>
              <w:rPr>
                <w:lang w:val="en-GB"/>
              </w:rPr>
            </w:pPr>
            <w:r>
              <w:rPr>
                <w:rFonts w:cs="Times New Roman"/>
              </w:rPr>
              <w:t xml:space="preserve">77-84% </w:t>
            </w:r>
          </w:p>
        </w:tc>
      </w:tr>
      <w:tr w:rsidR="00390BEC" w:rsidRPr="00646B53" w14:paraId="4B033334" w14:textId="77777777" w:rsidTr="008F34D5">
        <w:trPr>
          <w:trHeight w:val="470"/>
        </w:trPr>
        <w:tc>
          <w:tcPr>
            <w:tcW w:w="0" w:type="auto"/>
            <w:vMerge/>
            <w:tcBorders>
              <w:top w:val="nil"/>
              <w:left w:val="single" w:sz="4" w:space="0" w:color="000000"/>
              <w:bottom w:val="nil"/>
              <w:right w:val="single" w:sz="4" w:space="0" w:color="000000"/>
            </w:tcBorders>
          </w:tcPr>
          <w:p w14:paraId="0A43EA76"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A8664DD" w14:textId="77777777" w:rsidR="00390BEC" w:rsidRPr="00646B53" w:rsidRDefault="00390BEC" w:rsidP="00390BEC">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40D874BC" w14:textId="3B6D0165" w:rsidR="00390BEC" w:rsidRPr="00646B53" w:rsidRDefault="00390BEC" w:rsidP="00390BEC">
            <w:pPr>
              <w:rPr>
                <w:lang w:val="en-GB"/>
              </w:rPr>
            </w:pPr>
            <w:r>
              <w:rPr>
                <w:rFonts w:cs="Times New Roman"/>
              </w:rPr>
              <w:t>85-92%</w:t>
            </w:r>
          </w:p>
        </w:tc>
      </w:tr>
      <w:tr w:rsidR="00390BEC" w:rsidRPr="000F0DA9" w14:paraId="63C395EB" w14:textId="77777777" w:rsidTr="008F34D5">
        <w:trPr>
          <w:trHeight w:val="470"/>
        </w:trPr>
        <w:tc>
          <w:tcPr>
            <w:tcW w:w="0" w:type="auto"/>
            <w:vMerge/>
            <w:tcBorders>
              <w:top w:val="nil"/>
              <w:left w:val="single" w:sz="4" w:space="0" w:color="000000"/>
              <w:bottom w:val="single" w:sz="4" w:space="0" w:color="000000"/>
              <w:right w:val="single" w:sz="4" w:space="0" w:color="000000"/>
            </w:tcBorders>
          </w:tcPr>
          <w:p w14:paraId="54D022BD"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4FD18620"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auto"/>
              <w:left w:val="single" w:sz="4" w:space="0" w:color="auto"/>
              <w:bottom w:val="single" w:sz="4" w:space="0" w:color="auto"/>
              <w:right w:val="single" w:sz="4" w:space="0" w:color="auto"/>
            </w:tcBorders>
          </w:tcPr>
          <w:p w14:paraId="34134ED2" w14:textId="5FDB5DF3" w:rsidR="00390BEC" w:rsidRPr="00646B53" w:rsidRDefault="00390BEC" w:rsidP="00390BEC">
            <w:pPr>
              <w:rPr>
                <w:lang w:val="en-GB"/>
              </w:rPr>
            </w:pPr>
            <w:r>
              <w:rPr>
                <w:rFonts w:cs="Times New Roman"/>
              </w:rPr>
              <w:t>93</w:t>
            </w:r>
            <w:r w:rsidRPr="008F7706">
              <w:rPr>
                <w:rFonts w:cs="Times New Roman"/>
              </w:rPr>
              <w:t>-100</w:t>
            </w:r>
            <w:r>
              <w:rPr>
                <w:rFonts w:cs="Times New Roman"/>
              </w:rPr>
              <w:t>%</w:t>
            </w:r>
          </w:p>
        </w:tc>
      </w:tr>
      <w:tr w:rsidR="00390BEC" w:rsidRPr="000F0DA9" w14:paraId="2DA969FA" w14:textId="77777777" w:rsidTr="00BE5F83">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615B4B16" w14:textId="77777777" w:rsidR="00390BEC" w:rsidRPr="00646B53" w:rsidRDefault="00390BEC" w:rsidP="00390BEC">
            <w:pPr>
              <w:ind w:left="252"/>
              <w:rPr>
                <w:lang w:val="en-GB"/>
              </w:rPr>
            </w:pPr>
            <w:r w:rsidRPr="00646B53">
              <w:rPr>
                <w:noProof/>
                <w:lang w:val="en-US" w:eastAsia="en-US"/>
              </w:rPr>
              <mc:AlternateContent>
                <mc:Choice Requires="wpg">
                  <w:drawing>
                    <wp:inline distT="0" distB="0" distL="0" distR="0" wp14:anchorId="0A5D7D3A" wp14:editId="3F99CB73">
                      <wp:extent cx="140027" cy="624459"/>
                      <wp:effectExtent l="0" t="0" r="0" b="0"/>
                      <wp:docPr id="31031" name="Group 31031"/>
                      <wp:cNvGraphicFramePr/>
                      <a:graphic xmlns:a="http://schemas.openxmlformats.org/drawingml/2006/main">
                        <a:graphicData uri="http://schemas.microsoft.com/office/word/2010/wordprocessingGroup">
                          <wpg:wgp>
                            <wpg:cNvGrpSpPr/>
                            <wpg:grpSpPr>
                              <a:xfrm>
                                <a:off x="0" y="0"/>
                                <a:ext cx="140027" cy="624459"/>
                                <a:chOff x="0" y="0"/>
                                <a:chExt cx="140027" cy="624459"/>
                              </a:xfrm>
                            </wpg:grpSpPr>
                            <wps:wsp>
                              <wps:cNvPr id="4173" name="Rectangle 4173"/>
                              <wps:cNvSpPr/>
                              <wps:spPr>
                                <a:xfrm rot="-5399999">
                                  <a:off x="-303578" y="134645"/>
                                  <a:ext cx="793393" cy="186236"/>
                                </a:xfrm>
                                <a:prstGeom prst="rect">
                                  <a:avLst/>
                                </a:prstGeom>
                                <a:ln>
                                  <a:noFill/>
                                </a:ln>
                              </wps:spPr>
                              <wps:txbx>
                                <w:txbxContent>
                                  <w:p w14:paraId="168BC665" w14:textId="77777777" w:rsidR="00390BEC" w:rsidRDefault="00390BEC">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wps:txbx>
                              <wps:bodyPr horzOverflow="overflow" vert="horz" lIns="0" tIns="0" rIns="0" bIns="0" rtlCol="0">
                                <a:noAutofit/>
                              </wps:bodyPr>
                            </wps:wsp>
                            <wps:wsp>
                              <wps:cNvPr id="4174" name="Rectangle 4174"/>
                              <wps:cNvSpPr/>
                              <wps:spPr>
                                <a:xfrm rot="-5399999">
                                  <a:off x="72088" y="-82523"/>
                                  <a:ext cx="42058" cy="186235"/>
                                </a:xfrm>
                                <a:prstGeom prst="rect">
                                  <a:avLst/>
                                </a:prstGeom>
                                <a:ln>
                                  <a:noFill/>
                                </a:ln>
                              </wps:spPr>
                              <wps:txbx>
                                <w:txbxContent>
                                  <w:p w14:paraId="33E382AD" w14:textId="77777777" w:rsidR="00390BEC" w:rsidRDefault="00390BEC">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A5D7D3A" id="Group 31031" o:spid="_x0000_s1033" style="width:11.05pt;height:49.15pt;mso-position-horizontal-relative:char;mso-position-vertical-relative:line" coordsize="140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">
                      <v:rect id="Rectangle 4173" o:spid="_x0000_s1034" style="position:absolute;left:-3036;top:1347;width:7933;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KDscA&#10;AADdAAAADwAAAGRycy9kb3ducmV2LnhtbESPT2vCQBTE70K/w/IKvekmVbTEbEQESS8Kalt6fM2+&#10;/MHs2zS7avz23UKhx2FmfsOkq8G04kq9aywriCcRCOLC6oYrBW+n7fgFhPPIGlvLpOBODlbZwyjF&#10;RNsbH+h69JUIEHYJKqi97xIpXVGTQTexHXHwStsb9EH2ldQ93gLctPI5iubSYMNhocaONjUV5+PF&#10;KHiPT5eP3O2/+LP8Xsx2Pt+XVa7U0+OwXoLwNPj/8F/7VSuYxYsp/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Oig7HAAAA3QAAAA8AAAAAAAAAAAAAAAAAmAIAAGRy&#10;cy9kb3ducmV2LnhtbFBLBQYAAAAABAAEAPUAAACMAwAAAAA=&#10;" filled="f" stroked="f">
                        <v:textbox inset="0,0,0,0">
                          <w:txbxContent>
                            <w:p w14:paraId="168BC665" w14:textId="77777777" w:rsidR="00390BEC" w:rsidRDefault="00390BEC">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(C)*</w:t>
                              </w:r>
                            </w:p>
                          </w:txbxContent>
                        </v:textbox>
                      </v:rect>
                      <v:rect id="Rectangle 4174" o:spid="_x0000_s1035" style="position:absolute;left:721;top:-825;width:4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SesYA&#10;AADdAAAADwAAAGRycy9kb3ducmV2LnhtbESPT2vCQBTE70K/w/IKvekmErREVykFSS8VqlU8PrMv&#10;fzD7Ns2uGr99VxA8DjPzG2a+7E0jLtS52rKCeBSBIM6trrlU8LtdDd9BOI+ssbFMCm7kYLl4Gcwx&#10;1fbKP3TZ+FIECLsUFVTet6mULq/IoBvZljh4he0M+iC7UuoOrwFuGjmOook0WHNYqLClz4ry0+Zs&#10;FOzi7XmfufWRD8XfNPn22booM6XeXvuPGQhPvX+GH+0vrSCJpwnc34Qn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cSesYAAADdAAAADwAAAAAAAAAAAAAAAACYAgAAZHJz&#10;L2Rvd25yZXYueG1sUEsFBgAAAAAEAAQA9QAAAIsDAAAAAA==&#10;" filled="f" stroked="f">
                        <v:textbox inset="0,0,0,0">
                          <w:txbxContent>
                            <w:p w14:paraId="33E382AD" w14:textId="77777777" w:rsidR="00390BEC" w:rsidRDefault="00390BEC">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065C685B"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auto"/>
              <w:left w:val="single" w:sz="4" w:space="0" w:color="auto"/>
              <w:bottom w:val="single" w:sz="4" w:space="0" w:color="auto"/>
              <w:right w:val="single" w:sz="4" w:space="0" w:color="auto"/>
            </w:tcBorders>
          </w:tcPr>
          <w:p w14:paraId="221C2AF9" w14:textId="7326F2CE" w:rsidR="00390BEC" w:rsidRPr="00646B53" w:rsidRDefault="00390BEC" w:rsidP="00390BEC">
            <w:pPr>
              <w:rPr>
                <w:lang w:val="en-GB"/>
              </w:rPr>
            </w:pPr>
            <w:r>
              <w:rPr>
                <w:rFonts w:cs="Times New Roman"/>
              </w:rPr>
              <w:t>61-68%</w:t>
            </w:r>
          </w:p>
        </w:tc>
      </w:tr>
      <w:tr w:rsidR="00390BEC" w:rsidRPr="000F0DA9" w14:paraId="143E384F" w14:textId="77777777" w:rsidTr="00BE5F83">
        <w:trPr>
          <w:trHeight w:val="266"/>
        </w:trPr>
        <w:tc>
          <w:tcPr>
            <w:tcW w:w="0" w:type="auto"/>
            <w:vMerge/>
            <w:tcBorders>
              <w:top w:val="nil"/>
              <w:left w:val="single" w:sz="4" w:space="0" w:color="000000"/>
              <w:bottom w:val="nil"/>
              <w:right w:val="single" w:sz="4" w:space="0" w:color="000000"/>
            </w:tcBorders>
          </w:tcPr>
          <w:p w14:paraId="5753554A"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2FBDDF0" w14:textId="77777777" w:rsidR="00390BEC" w:rsidRPr="00646B53" w:rsidRDefault="00390BEC" w:rsidP="00390BEC">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037E02CE" w14:textId="383DC06C" w:rsidR="00390BEC" w:rsidRPr="00646B53" w:rsidRDefault="00390BEC" w:rsidP="00390BEC">
            <w:pPr>
              <w:rPr>
                <w:lang w:val="en-GB"/>
              </w:rPr>
            </w:pPr>
            <w:r>
              <w:rPr>
                <w:rFonts w:cs="Times New Roman"/>
              </w:rPr>
              <w:t xml:space="preserve">69-76% </w:t>
            </w:r>
          </w:p>
        </w:tc>
      </w:tr>
      <w:tr w:rsidR="00390BEC" w:rsidRPr="000F0DA9" w14:paraId="00242C7E" w14:textId="77777777" w:rsidTr="00BE5F83">
        <w:trPr>
          <w:trHeight w:val="264"/>
        </w:trPr>
        <w:tc>
          <w:tcPr>
            <w:tcW w:w="0" w:type="auto"/>
            <w:vMerge/>
            <w:tcBorders>
              <w:top w:val="nil"/>
              <w:left w:val="single" w:sz="4" w:space="0" w:color="000000"/>
              <w:bottom w:val="nil"/>
              <w:right w:val="single" w:sz="4" w:space="0" w:color="000000"/>
            </w:tcBorders>
          </w:tcPr>
          <w:p w14:paraId="3202ED44"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355516E1"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1C5B9307" w14:textId="340BC52E" w:rsidR="00390BEC" w:rsidRPr="00646B53" w:rsidRDefault="00390BEC" w:rsidP="00390BEC">
            <w:pPr>
              <w:rPr>
                <w:lang w:val="en-GB"/>
              </w:rPr>
            </w:pPr>
            <w:r>
              <w:rPr>
                <w:rFonts w:cs="Times New Roman"/>
              </w:rPr>
              <w:t xml:space="preserve">77-84% </w:t>
            </w:r>
          </w:p>
        </w:tc>
      </w:tr>
      <w:tr w:rsidR="00390BEC" w:rsidRPr="000F0DA9" w14:paraId="0AB021E1" w14:textId="77777777" w:rsidTr="00BE5F83">
        <w:trPr>
          <w:trHeight w:val="264"/>
        </w:trPr>
        <w:tc>
          <w:tcPr>
            <w:tcW w:w="0" w:type="auto"/>
            <w:vMerge/>
            <w:tcBorders>
              <w:top w:val="nil"/>
              <w:left w:val="single" w:sz="4" w:space="0" w:color="000000"/>
              <w:bottom w:val="nil"/>
              <w:right w:val="single" w:sz="4" w:space="0" w:color="000000"/>
            </w:tcBorders>
          </w:tcPr>
          <w:p w14:paraId="06CB930D"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4AD512D2" w14:textId="77777777" w:rsidR="00390BEC" w:rsidRPr="00646B53" w:rsidRDefault="00390BEC" w:rsidP="00390BEC">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6B3FD3E0" w14:textId="4298364D" w:rsidR="00390BEC" w:rsidRPr="00646B53" w:rsidRDefault="00390BEC" w:rsidP="00390BEC">
            <w:pPr>
              <w:rPr>
                <w:lang w:val="en-GB"/>
              </w:rPr>
            </w:pPr>
            <w:r>
              <w:rPr>
                <w:rFonts w:cs="Times New Roman"/>
              </w:rPr>
              <w:t>85-92%</w:t>
            </w:r>
          </w:p>
        </w:tc>
      </w:tr>
      <w:tr w:rsidR="00390BEC" w:rsidRPr="000F0DA9" w14:paraId="251722B9" w14:textId="77777777" w:rsidTr="00BE5F83">
        <w:trPr>
          <w:trHeight w:val="266"/>
        </w:trPr>
        <w:tc>
          <w:tcPr>
            <w:tcW w:w="0" w:type="auto"/>
            <w:vMerge/>
            <w:tcBorders>
              <w:top w:val="nil"/>
              <w:left w:val="single" w:sz="4" w:space="0" w:color="000000"/>
              <w:bottom w:val="single" w:sz="4" w:space="0" w:color="000000"/>
              <w:right w:val="single" w:sz="4" w:space="0" w:color="000000"/>
            </w:tcBorders>
          </w:tcPr>
          <w:p w14:paraId="22105EA0"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90AE834"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auto"/>
              <w:left w:val="single" w:sz="4" w:space="0" w:color="auto"/>
              <w:bottom w:val="single" w:sz="4" w:space="0" w:color="auto"/>
              <w:right w:val="single" w:sz="4" w:space="0" w:color="auto"/>
            </w:tcBorders>
          </w:tcPr>
          <w:p w14:paraId="627B090D" w14:textId="6467F17A" w:rsidR="00390BEC" w:rsidRPr="00646B53" w:rsidRDefault="00390BEC" w:rsidP="00390BEC">
            <w:pPr>
              <w:rPr>
                <w:lang w:val="en-GB"/>
              </w:rPr>
            </w:pPr>
            <w:r>
              <w:rPr>
                <w:rFonts w:cs="Times New Roman"/>
              </w:rPr>
              <w:t>93</w:t>
            </w:r>
            <w:r w:rsidRPr="008F7706">
              <w:rPr>
                <w:rFonts w:cs="Times New Roman"/>
              </w:rPr>
              <w:t>-100</w:t>
            </w:r>
            <w:r>
              <w:rPr>
                <w:rFonts w:cs="Times New Roman"/>
              </w:rPr>
              <w:t>%</w:t>
            </w:r>
          </w:p>
        </w:tc>
      </w:tr>
      <w:tr w:rsidR="00390BEC" w:rsidRPr="000F0DA9" w14:paraId="181B3CC3" w14:textId="77777777" w:rsidTr="0065598B">
        <w:trPr>
          <w:trHeight w:val="264"/>
        </w:trPr>
        <w:tc>
          <w:tcPr>
            <w:tcW w:w="864" w:type="dxa"/>
            <w:vMerge w:val="restart"/>
            <w:tcBorders>
              <w:top w:val="single" w:sz="4" w:space="0" w:color="000000"/>
              <w:left w:val="single" w:sz="4" w:space="0" w:color="000000"/>
              <w:bottom w:val="single" w:sz="4" w:space="0" w:color="000000"/>
              <w:right w:val="single" w:sz="4" w:space="0" w:color="000000"/>
            </w:tcBorders>
          </w:tcPr>
          <w:p w14:paraId="039BD55F" w14:textId="77777777" w:rsidR="00390BEC" w:rsidRPr="00646B53" w:rsidRDefault="00390BEC" w:rsidP="00390BEC">
            <w:pPr>
              <w:ind w:left="17"/>
              <w:rPr>
                <w:lang w:val="en-GB"/>
              </w:rPr>
            </w:pPr>
            <w:r w:rsidRPr="00646B53">
              <w:rPr>
                <w:noProof/>
                <w:lang w:val="en-US" w:eastAsia="en-US"/>
              </w:rPr>
              <mc:AlternateContent>
                <mc:Choice Requires="wpg">
                  <w:drawing>
                    <wp:inline distT="0" distB="0" distL="0" distR="0" wp14:anchorId="0A1EC928" wp14:editId="5A17B6DB">
                      <wp:extent cx="440204" cy="714516"/>
                      <wp:effectExtent l="0" t="0" r="0" b="0"/>
                      <wp:docPr id="31218" name="Group 31218"/>
                      <wp:cNvGraphicFramePr/>
                      <a:graphic xmlns:a="http://schemas.openxmlformats.org/drawingml/2006/main">
                        <a:graphicData uri="http://schemas.microsoft.com/office/word/2010/wordprocessingGroup">
                          <wpg:wgp>
                            <wpg:cNvGrpSpPr/>
                            <wpg:grpSpPr>
                              <a:xfrm>
                                <a:off x="0" y="0"/>
                                <a:ext cx="440204" cy="714516"/>
                                <a:chOff x="0" y="0"/>
                                <a:chExt cx="440204" cy="714516"/>
                              </a:xfrm>
                            </wpg:grpSpPr>
                            <wps:wsp>
                              <wps:cNvPr id="4273" name="Rectangle 4273"/>
                              <wps:cNvSpPr/>
                              <wps:spPr>
                                <a:xfrm rot="-5399999">
                                  <a:off x="-251930" y="178814"/>
                                  <a:ext cx="690097" cy="186236"/>
                                </a:xfrm>
                                <a:prstGeom prst="rect">
                                  <a:avLst/>
                                </a:prstGeom>
                                <a:ln>
                                  <a:noFill/>
                                </a:ln>
                              </wps:spPr>
                              <wps:txbx>
                                <w:txbxContent>
                                  <w:p w14:paraId="69061698" w14:textId="77777777" w:rsidR="00390BEC" w:rsidRDefault="00390BEC">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4" name="Rectangle 4274"/>
                              <wps:cNvSpPr/>
                              <wps:spPr>
                                <a:xfrm rot="-5399999">
                                  <a:off x="-16863" y="362065"/>
                                  <a:ext cx="518667" cy="186236"/>
                                </a:xfrm>
                                <a:prstGeom prst="rect">
                                  <a:avLst/>
                                </a:prstGeom>
                                <a:ln>
                                  <a:noFill/>
                                </a:ln>
                              </wps:spPr>
                              <wps:txbx>
                                <w:txbxContent>
                                  <w:p w14:paraId="2302250C" w14:textId="77777777" w:rsidR="00390BEC" w:rsidRDefault="00390BEC">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5" name="Rectangle 4275"/>
                              <wps:cNvSpPr/>
                              <wps:spPr>
                                <a:xfrm rot="-5399999">
                                  <a:off x="214459" y="202990"/>
                                  <a:ext cx="56022" cy="186236"/>
                                </a:xfrm>
                                <a:prstGeom prst="rect">
                                  <a:avLst/>
                                </a:prstGeom>
                                <a:ln>
                                  <a:noFill/>
                                </a:ln>
                              </wps:spPr>
                              <wps:txbx>
                                <w:txbxContent>
                                  <w:p w14:paraId="486418B3" w14:textId="77777777" w:rsidR="00390BEC" w:rsidRDefault="00390BEC">
                                    <w:r>
                                      <w:rPr>
                                        <w:rFonts w:ascii="Times New Roman" w:eastAsia="Times New Roman" w:hAnsi="Times New Roman" w:cs="Times New Roman"/>
                                        <w:b/>
                                        <w:sz w:val="20"/>
                                      </w:rPr>
                                      <w:t>-</w:t>
                                    </w:r>
                                  </w:p>
                                </w:txbxContent>
                              </wps:txbx>
                              <wps:bodyPr horzOverflow="overflow" vert="horz" lIns="0" tIns="0" rIns="0" bIns="0" rtlCol="0">
                                <a:noAutofit/>
                              </wps:bodyPr>
                            </wps:wsp>
                            <wps:wsp>
                              <wps:cNvPr id="4276" name="Rectangle 4276"/>
                              <wps:cNvSpPr/>
                              <wps:spPr>
                                <a:xfrm rot="-5399999">
                                  <a:off x="221440" y="167299"/>
                                  <a:ext cx="42058" cy="186235"/>
                                </a:xfrm>
                                <a:prstGeom prst="rect">
                                  <a:avLst/>
                                </a:prstGeom>
                                <a:ln>
                                  <a:noFill/>
                                </a:ln>
                              </wps:spPr>
                              <wps:txbx>
                                <w:txbxContent>
                                  <w:p w14:paraId="01B05BD7" w14:textId="77777777" w:rsidR="00390BEC" w:rsidRDefault="00390BE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277" name="Rectangle 4277"/>
                              <wps:cNvSpPr/>
                              <wps:spPr>
                                <a:xfrm rot="-5399999">
                                  <a:off x="76591" y="-9553"/>
                                  <a:ext cx="331758" cy="186235"/>
                                </a:xfrm>
                                <a:prstGeom prst="rect">
                                  <a:avLst/>
                                </a:prstGeom>
                                <a:ln>
                                  <a:noFill/>
                                </a:ln>
                              </wps:spPr>
                              <wps:txbx>
                                <w:txbxContent>
                                  <w:p w14:paraId="10BDBAA7" w14:textId="77777777" w:rsidR="00390BEC" w:rsidRDefault="00390BEC">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6116" name="Rectangle 26116"/>
                              <wps:cNvSpPr/>
                              <wps:spPr>
                                <a:xfrm rot="-5399999">
                                  <a:off x="319889" y="365112"/>
                                  <a:ext cx="421932" cy="186236"/>
                                </a:xfrm>
                                <a:prstGeom prst="rect">
                                  <a:avLst/>
                                </a:prstGeom>
                                <a:ln>
                                  <a:noFill/>
                                </a:ln>
                              </wps:spPr>
                              <wps:txbx>
                                <w:txbxContent>
                                  <w:p w14:paraId="0E641C5A" w14:textId="77777777" w:rsidR="00390BEC" w:rsidRDefault="00390BEC">
                                    <w:r>
                                      <w:rPr>
                                        <w:rFonts w:ascii="Times New Roman" w:eastAsia="Times New Roman" w:hAnsi="Times New Roman" w:cs="Times New Roman"/>
                                        <w:b/>
                                        <w:sz w:val="20"/>
                                      </w:rPr>
                                      <w:t>(</w:t>
                                    </w:r>
                                  </w:p>
                                </w:txbxContent>
                              </wps:txbx>
                              <wps:bodyPr horzOverflow="overflow" vert="horz" lIns="0" tIns="0" rIns="0" bIns="0" rtlCol="0">
                                <a:noAutofit/>
                              </wps:bodyPr>
                            </wps:wsp>
                            <wps:wsp>
                              <wps:cNvPr id="26117" name="Rectangle 26117"/>
                              <wps:cNvSpPr/>
                              <wps:spPr>
                                <a:xfrm rot="-5399999">
                                  <a:off x="76645" y="121869"/>
                                  <a:ext cx="421932" cy="186236"/>
                                </a:xfrm>
                                <a:prstGeom prst="rect">
                                  <a:avLst/>
                                </a:prstGeom>
                                <a:ln>
                                  <a:noFill/>
                                </a:ln>
                              </wps:spPr>
                              <wps:txbx>
                                <w:txbxContent>
                                  <w:p w14:paraId="6E1CCB40" w14:textId="77777777" w:rsidR="00390BEC" w:rsidRDefault="00390BEC">
                                    <w:r>
                                      <w:rPr>
                                        <w:rFonts w:ascii="Times New Roman" w:eastAsia="Times New Roman" w:hAnsi="Times New Roman" w:cs="Times New Roman"/>
                                        <w:b/>
                                        <w:sz w:val="20"/>
                                      </w:rPr>
                                      <w:t>)*</w:t>
                                    </w:r>
                                  </w:p>
                                </w:txbxContent>
                              </wps:txbx>
                              <wps:bodyPr horzOverflow="overflow" vert="horz" lIns="0" tIns="0" rIns="0" bIns="0" rtlCol="0">
                                <a:noAutofit/>
                              </wps:bodyPr>
                            </wps:wsp>
                            <wps:wsp>
                              <wps:cNvPr id="26118" name="Rectangle 26118"/>
                              <wps:cNvSpPr/>
                              <wps:spPr>
                                <a:xfrm rot="-5399999">
                                  <a:off x="214015" y="259238"/>
                                  <a:ext cx="421932" cy="186236"/>
                                </a:xfrm>
                                <a:prstGeom prst="rect">
                                  <a:avLst/>
                                </a:prstGeom>
                                <a:ln>
                                  <a:noFill/>
                                </a:ln>
                              </wps:spPr>
                              <wps:txbx>
                                <w:txbxContent>
                                  <w:p w14:paraId="77CD16BF" w14:textId="77777777" w:rsidR="00390BEC" w:rsidRDefault="00390BEC">
                                    <w:r>
                                      <w:rPr>
                                        <w:rFonts w:ascii="Times New Roman" w:eastAsia="Times New Roman" w:hAnsi="Times New Roman" w:cs="Times New Roman"/>
                                        <w:b/>
                                        <w:sz w:val="20"/>
                                      </w:rPr>
                                      <w:t>PC</w:t>
                                    </w:r>
                                  </w:p>
                                </w:txbxContent>
                              </wps:txbx>
                              <wps:bodyPr horzOverflow="overflow" vert="horz" lIns="0" tIns="0" rIns="0" bIns="0" rtlCol="0">
                                <a:noAutofit/>
                              </wps:bodyPr>
                            </wps:wsp>
                            <wps:wsp>
                              <wps:cNvPr id="4279" name="Rectangle 4279"/>
                              <wps:cNvSpPr/>
                              <wps:spPr>
                                <a:xfrm rot="-5399999">
                                  <a:off x="372266" y="100243"/>
                                  <a:ext cx="42058" cy="186236"/>
                                </a:xfrm>
                                <a:prstGeom prst="rect">
                                  <a:avLst/>
                                </a:prstGeom>
                                <a:ln>
                                  <a:noFill/>
                                </a:ln>
                              </wps:spPr>
                              <wps:txbx>
                                <w:txbxContent>
                                  <w:p w14:paraId="0640C84C" w14:textId="77777777" w:rsidR="00390BEC" w:rsidRDefault="00390BEC">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A1EC928" id="Group 31218" o:spid="_x0000_s1036" style="width:34.65pt;height:56.25pt;mso-position-horizontal-relative:char;mso-position-vertical-relative:line" coordsize="4402,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">
                      <v:rect id="Rectangle 4273" o:spid="_x0000_s1037" style="position:absolute;left:-2519;top:1788;width:690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rcscA&#10;AADdAAAADwAAAGRycy9kb3ducmV2LnhtbESPW2vCQBSE34X+h+UIfdONFxqJrlIESV8qVKv4eMye&#10;XDB7NmZXTf99tyD0cZiZb5jFqjO1uFPrKssKRsMIBHFmdcWFgu/9ZjAD4TyyxtoyKfghB6vlS2+B&#10;ibYP/qL7zhciQNglqKD0vkmkdFlJBt3QNsTBy21r0AfZFlK3+AhwU8txFL1JgxWHhRIbWpeUXXY3&#10;o+Aw2t+Oqdue+ZRf4+mnT7d5kSr12u/e5yA8df4//Gx/aAXTcTyBvzfh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r63LHAAAA3QAAAA8AAAAAAAAAAAAAAAAAmAIAAGRy&#10;cy9kb3ducmV2LnhtbFBLBQYAAAAABAAEAPUAAACMAwAAAAA=&#10;" filled="f" stroked="f">
                        <v:textbox inset="0,0,0,0">
                          <w:txbxContent>
                            <w:p w14:paraId="69061698" w14:textId="77777777" w:rsidR="00390BEC" w:rsidRDefault="00390BEC">
                              <w:proofErr w:type="spellStart"/>
                              <w:r>
                                <w:rPr>
                                  <w:rFonts w:ascii="Times New Roman" w:eastAsia="Times New Roman" w:hAnsi="Times New Roman" w:cs="Times New Roman"/>
                                  <w:b/>
                                  <w:sz w:val="20"/>
                                </w:rPr>
                                <w:t>Practical</w:t>
                              </w:r>
                              <w:proofErr w:type="spellEnd"/>
                              <w:r>
                                <w:rPr>
                                  <w:rFonts w:ascii="Times New Roman" w:eastAsia="Times New Roman" w:hAnsi="Times New Roman" w:cs="Times New Roman"/>
                                  <w:b/>
                                  <w:sz w:val="20"/>
                                </w:rPr>
                                <w:t xml:space="preserve"> </w:t>
                              </w:r>
                            </w:p>
                          </w:txbxContent>
                        </v:textbox>
                      </v:rect>
                      <v:rect id="Rectangle 4274" o:spid="_x0000_s1038" style="position:absolute;left:-170;top:3621;width:5187;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zBsYA&#10;AADdAAAADwAAAGRycy9kb3ducmV2LnhtbESPT2vCQBTE70K/w/IK3sxGCVpSV5FCiReFqi09vmZf&#10;/mD2bcyuGr99VxA8DjPzG2a+7E0jLtS52rKCcRSDIM6trrlUcNh/jt5AOI+ssbFMCm7kYLl4Gcwx&#10;1fbKX3TZ+VIECLsUFVTet6mULq/IoItsSxy8wnYGfZBdKXWH1wA3jZzE8VQarDksVNjSR0X5cXc2&#10;Cr7H+/NP5rZ//FucZsnGZ9uizJQavvardxCeev8MP9prrSCZzBK4vw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JzBsYAAADdAAAADwAAAAAAAAAAAAAAAACYAgAAZHJz&#10;L2Rvd25yZXYueG1sUEsFBgAAAAAEAAQA9QAAAIsDAAAAAA==&#10;" filled="f" stroked="f">
                        <v:textbox inset="0,0,0,0">
                          <w:txbxContent>
                            <w:p w14:paraId="2302250C" w14:textId="77777777" w:rsidR="00390BEC" w:rsidRDefault="00390BEC">
                              <w:proofErr w:type="spellStart"/>
                              <w:r>
                                <w:rPr>
                                  <w:rFonts w:ascii="Times New Roman" w:eastAsia="Times New Roman" w:hAnsi="Times New Roman" w:cs="Times New Roman"/>
                                  <w:b/>
                                  <w:sz w:val="20"/>
                                </w:rPr>
                                <w:t>classes</w:t>
                              </w:r>
                              <w:proofErr w:type="spellEnd"/>
                              <w:r>
                                <w:rPr>
                                  <w:rFonts w:ascii="Times New Roman" w:eastAsia="Times New Roman" w:hAnsi="Times New Roman" w:cs="Times New Roman"/>
                                  <w:b/>
                                  <w:sz w:val="20"/>
                                </w:rPr>
                                <w:t xml:space="preserve"> </w:t>
                              </w:r>
                            </w:p>
                          </w:txbxContent>
                        </v:textbox>
                      </v:rect>
                      <v:rect id="Rectangle 4275" o:spid="_x0000_s1039" style="position:absolute;left:2143;top:2030;width:56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nccA&#10;AADdAAAADwAAAGRycy9kb3ducmV2LnhtbESPT2vCQBTE70K/w/IEb7pRbJXoJpSCpJcK1Soen9mX&#10;P5h9m2ZXTb99tyD0OMzMb5h12ptG3KhztWUF00kEgji3uuZSwdd+M16CcB5ZY2OZFPyQgzR5Gqwx&#10;1vbOn3Tb+VIECLsYFVTet7GULq/IoJvYljh4he0M+iC7UuoO7wFuGjmLohdpsOawUGFLbxXll93V&#10;KDhM99dj5rZnPhXfi/mHz7ZFmSk1GvavKxCeev8ffrTftYL5bPEM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O1p3HAAAA3QAAAA8AAAAAAAAAAAAAAAAAmAIAAGRy&#10;cy9kb3ducmV2LnhtbFBLBQYAAAAABAAEAPUAAACMAwAAAAA=&#10;" filled="f" stroked="f">
                        <v:textbox inset="0,0,0,0">
                          <w:txbxContent>
                            <w:p w14:paraId="486418B3" w14:textId="77777777" w:rsidR="00390BEC" w:rsidRDefault="00390BEC">
                              <w:r>
                                <w:rPr>
                                  <w:rFonts w:ascii="Times New Roman" w:eastAsia="Times New Roman" w:hAnsi="Times New Roman" w:cs="Times New Roman"/>
                                  <w:b/>
                                  <w:sz w:val="20"/>
                                </w:rPr>
                                <w:t>-</w:t>
                              </w:r>
                            </w:p>
                          </w:txbxContent>
                        </v:textbox>
                      </v:rect>
                      <v:rect id="Rectangle 4276" o:spid="_x0000_s1040" style="position:absolute;left:2213;top:1673;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I6sYA&#10;AADdAAAADwAAAGRycy9kb3ducmV2LnhtbESPS4sCMRCE78L+h9AL3jSjiMpolGVBxouCj108tpOe&#10;B0464yTq+O/NwoLHoqq+oubL1lTiTo0rLSsY9CMQxKnVJecKjodVbwrCeWSNlWVS8CQHy8VHZ46x&#10;tg/e0X3vcxEg7GJUUHhfx1K6tCCDrm9r4uBltjHog2xyqRt8BLip5DCKxtJgyWGhwJq+C0ov+5tR&#10;8DM43H4Ttz3zKbtORhufbLM8Uar72X7NQHhq/Tv8315rBaPhZAx/b8ITkI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xI6sYAAADdAAAADwAAAAAAAAAAAAAAAACYAgAAZHJz&#10;L2Rvd25yZXYueG1sUEsFBgAAAAAEAAQA9QAAAIsDAAAAAA==&#10;" filled="f" stroked="f">
                        <v:textbox inset="0,0,0,0">
                          <w:txbxContent>
                            <w:p w14:paraId="01B05BD7" w14:textId="77777777" w:rsidR="00390BEC" w:rsidRDefault="00390BEC">
                              <w:r>
                                <w:rPr>
                                  <w:rFonts w:ascii="Times New Roman" w:eastAsia="Times New Roman" w:hAnsi="Times New Roman" w:cs="Times New Roman"/>
                                  <w:b/>
                                  <w:sz w:val="20"/>
                                </w:rPr>
                                <w:t xml:space="preserve"> </w:t>
                              </w:r>
                            </w:p>
                          </w:txbxContent>
                        </v:textbox>
                      </v:rect>
                      <v:rect id="Rectangle 4277" o:spid="_x0000_s1041" style="position:absolute;left:765;top:-95;width:3317;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tccYA&#10;AADdAAAADwAAAGRycy9kb3ducmV2LnhtbESPW2vCQBSE34X+h+UUfNONIqZEVymFEl8UvFR8PGZP&#10;LjR7NmZXjf/eLRR8HGbmG2a+7EwtbtS6yrKC0TACQZxZXXGh4LD/HnyAcB5ZY22ZFDzIwXLx1ptj&#10;ou2dt3Tb+UIECLsEFZTeN4mULivJoBvahjh4uW0N+iDbQuoW7wFuajmOoqk0WHFYKLGhr5Ky393V&#10;KPgZ7a/H1G3OfMov8WTt001epEr137vPGQhPnX+F/9srrWAyjmP4exOe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DtccYAAADdAAAADwAAAAAAAAAAAAAAAACYAgAAZHJz&#10;L2Rvd25yZXYueG1sUEsFBgAAAAAEAAQA9QAAAIsDAAAAAA==&#10;" filled="f" stroked="f">
                        <v:textbox inset="0,0,0,0">
                          <w:txbxContent>
                            <w:p w14:paraId="10BDBAA7" w14:textId="77777777" w:rsidR="00390BEC" w:rsidRDefault="00390BEC">
                              <w:proofErr w:type="spellStart"/>
                              <w:r>
                                <w:rPr>
                                  <w:rFonts w:ascii="Times New Roman" w:eastAsia="Times New Roman" w:hAnsi="Times New Roman" w:cs="Times New Roman"/>
                                  <w:b/>
                                  <w:sz w:val="20"/>
                                </w:rPr>
                                <w:t>labs</w:t>
                              </w:r>
                              <w:proofErr w:type="spellEnd"/>
                              <w:r>
                                <w:rPr>
                                  <w:rFonts w:ascii="Times New Roman" w:eastAsia="Times New Roman" w:hAnsi="Times New Roman" w:cs="Times New Roman"/>
                                  <w:b/>
                                  <w:sz w:val="20"/>
                                </w:rPr>
                                <w:t xml:space="preserve"> </w:t>
                              </w:r>
                            </w:p>
                          </w:txbxContent>
                        </v:textbox>
                      </v:rect>
                      <v:rect id="Rectangle 26116" o:spid="_x0000_s1042" style="position:absolute;left:3198;top:3651;width:4219;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sSMcA&#10;AADeAAAADwAAAGRycy9kb3ducmV2LnhtbESPT2vCQBTE70K/w/IKvekmIrFEVykFiZcK1Soen9mX&#10;P5h9G7Orpt++WxA8DjPzG2a+7E0jbtS52rKCeBSBIM6trrlU8LNbDd9BOI+ssbFMCn7JwXLxMphj&#10;qu2dv+m29aUIEHYpKqi8b1MpXV6RQTeyLXHwCtsZ9EF2pdQd3gPcNHIcRYk0WHNYqLClz4ry8/Zq&#10;FOzj3fWQuc2Jj8VlOvny2aYoM6XeXvuPGQhPvX+GH+21VjBO4jiB/zvh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MbEjHAAAA3gAAAA8AAAAAAAAAAAAAAAAAmAIAAGRy&#10;cy9kb3ducmV2LnhtbFBLBQYAAAAABAAEAPUAAACMAwAAAAA=&#10;" filled="f" stroked="f">
                        <v:textbox inset="0,0,0,0">
                          <w:txbxContent>
                            <w:p w14:paraId="0E641C5A" w14:textId="77777777" w:rsidR="00390BEC" w:rsidRDefault="00390BEC">
                              <w:r>
                                <w:rPr>
                                  <w:rFonts w:ascii="Times New Roman" w:eastAsia="Times New Roman" w:hAnsi="Times New Roman" w:cs="Times New Roman"/>
                                  <w:b/>
                                  <w:sz w:val="20"/>
                                </w:rPr>
                                <w:t>(</w:t>
                              </w:r>
                            </w:p>
                          </w:txbxContent>
                        </v:textbox>
                      </v:rect>
                      <v:rect id="Rectangle 26117" o:spid="_x0000_s1043" style="position:absolute;left:766;top:1218;width:4219;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J08cA&#10;AADeAAAADwAAAGRycy9kb3ducmV2LnhtbESPW2vCQBSE34X+h+UU+mY2kaKSuooUSnxR8Fb6eJo9&#10;uWD2bMyuGv+9Wyj4OMzMN8xs0ZtGXKlztWUFSRSDIM6trrlUcNh/DacgnEfW2FgmBXdysJi/DGaY&#10;anvjLV13vhQBwi5FBZX3bSqlyysy6CLbEgevsJ1BH2RXSt3hLcBNI0dxPJYGaw4LFbb0WVF+2l2M&#10;gmOyv3xnbvPLP8V58r722aYoM6XeXvvlBwhPvX+G/9srrWA0TpIJ/N0JV0D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AydPHAAAA3gAAAA8AAAAAAAAAAAAAAAAAmAIAAGRy&#10;cy9kb3ducmV2LnhtbFBLBQYAAAAABAAEAPUAAACMAwAAAAA=&#10;" filled="f" stroked="f">
                        <v:textbox inset="0,0,0,0">
                          <w:txbxContent>
                            <w:p w14:paraId="6E1CCB40" w14:textId="77777777" w:rsidR="00390BEC" w:rsidRDefault="00390BEC">
                              <w:r>
                                <w:rPr>
                                  <w:rFonts w:ascii="Times New Roman" w:eastAsia="Times New Roman" w:hAnsi="Times New Roman" w:cs="Times New Roman"/>
                                  <w:b/>
                                  <w:sz w:val="20"/>
                                </w:rPr>
                                <w:t>)*</w:t>
                              </w:r>
                            </w:p>
                          </w:txbxContent>
                        </v:textbox>
                      </v:rect>
                      <v:rect id="Rectangle 26118" o:spid="_x0000_s1044" style="position:absolute;left:2139;top:2592;width:4220;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9docUA&#10;AADeAAAADwAAAGRycy9kb3ducmV2LnhtbERPy2rCQBTdF/oPwy10VycJJZboKKVQ4saA2pYur5mb&#10;B83ciZnRxL93FkKXh/NerifTiQsNrrWsIJ5FIIhLq1uuFXwdPl/eQDiPrLGzTAqu5GC9enxYYqbt&#10;yDu67H0tQgi7DBU03veZlK5syKCb2Z44cJUdDPoAh1rqAccQbjqZRFEqDbYcGhrs6aOh8m9/Ngq+&#10;48P5J3fFkX+r0/x16/OiqnOlnp+m9wUIT5P/F9/dG60gSeM47A13whW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12hxQAAAN4AAAAPAAAAAAAAAAAAAAAAAJgCAABkcnMv&#10;ZG93bnJldi54bWxQSwUGAAAAAAQABAD1AAAAigMAAAAA&#10;" filled="f" stroked="f">
                        <v:textbox inset="0,0,0,0">
                          <w:txbxContent>
                            <w:p w14:paraId="77CD16BF" w14:textId="77777777" w:rsidR="00390BEC" w:rsidRDefault="00390BEC">
                              <w:r>
                                <w:rPr>
                                  <w:rFonts w:ascii="Times New Roman" w:eastAsia="Times New Roman" w:hAnsi="Times New Roman" w:cs="Times New Roman"/>
                                  <w:b/>
                                  <w:sz w:val="20"/>
                                </w:rPr>
                                <w:t>PC</w:t>
                              </w:r>
                            </w:p>
                          </w:txbxContent>
                        </v:textbox>
                      </v:rect>
                      <v:rect id="Rectangle 4279" o:spid="_x0000_s1045" style="position:absolute;left:3723;top:1001;width:420;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cmMcA&#10;AADdAAAADwAAAGRycy9kb3ducmV2LnhtbESPT2vCQBTE7wW/w/KE3upGEbXRTRBB0otCtS09vmZf&#10;/mD2bcyumn77bkHwOMzMb5hV2ptGXKlztWUF41EEgji3uuZSwcdx+7IA4TyyxsYyKfglB2kyeFph&#10;rO2N3+l68KUIEHYxKqi8b2MpXV6RQTeyLXHwCtsZ9EF2pdQd3gLcNHISRTNpsOawUGFLm4ry0+Fi&#10;FHyOj5evzO1/+Ls4z6c7n+2LMlPqedivlyA89f4RvrfftILpZP4K/2/CE5D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D3JjHAAAA3QAAAA8AAAAAAAAAAAAAAAAAmAIAAGRy&#10;cy9kb3ducmV2LnhtbFBLBQYAAAAABAAEAPUAAACMAwAAAAA=&#10;" filled="f" stroked="f">
                        <v:textbox inset="0,0,0,0">
                          <w:txbxContent>
                            <w:p w14:paraId="0640C84C" w14:textId="77777777" w:rsidR="00390BEC" w:rsidRDefault="00390BEC">
                              <w:r>
                                <w:rPr>
                                  <w:rFonts w:ascii="Times New Roman" w:eastAsia="Times New Roman" w:hAnsi="Times New Roman" w:cs="Times New Roman"/>
                                  <w:b/>
                                  <w:sz w:val="20"/>
                                </w:rPr>
                                <w:t xml:space="preserve"> </w:t>
                              </w:r>
                            </w:p>
                          </w:txbxContent>
                        </v:textbox>
                      </v:rect>
                      <w10:anchorlock/>
                    </v:group>
                  </w:pict>
                </mc:Fallback>
              </mc:AlternateContent>
            </w:r>
          </w:p>
        </w:tc>
        <w:tc>
          <w:tcPr>
            <w:tcW w:w="720" w:type="dxa"/>
            <w:tcBorders>
              <w:top w:val="single" w:sz="4" w:space="0" w:color="000000"/>
              <w:left w:val="single" w:sz="4" w:space="0" w:color="000000"/>
              <w:bottom w:val="single" w:sz="4" w:space="0" w:color="000000"/>
              <w:right w:val="single" w:sz="4" w:space="0" w:color="000000"/>
            </w:tcBorders>
          </w:tcPr>
          <w:p w14:paraId="0C555FE7"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 xml:space="preserve">3 </w:t>
            </w:r>
          </w:p>
        </w:tc>
        <w:tc>
          <w:tcPr>
            <w:tcW w:w="8200" w:type="dxa"/>
            <w:tcBorders>
              <w:top w:val="single" w:sz="4" w:space="0" w:color="auto"/>
              <w:left w:val="single" w:sz="4" w:space="0" w:color="auto"/>
              <w:bottom w:val="single" w:sz="4" w:space="0" w:color="auto"/>
              <w:right w:val="single" w:sz="4" w:space="0" w:color="auto"/>
            </w:tcBorders>
          </w:tcPr>
          <w:p w14:paraId="424CD1D9" w14:textId="6C150CEE" w:rsidR="00390BEC" w:rsidRPr="00646B53" w:rsidRDefault="00390BEC" w:rsidP="00390BEC">
            <w:pPr>
              <w:rPr>
                <w:lang w:val="en-GB"/>
              </w:rPr>
            </w:pPr>
            <w:r>
              <w:rPr>
                <w:rFonts w:cs="Times New Roman"/>
              </w:rPr>
              <w:t>61-68%</w:t>
            </w:r>
          </w:p>
        </w:tc>
      </w:tr>
      <w:tr w:rsidR="00390BEC" w:rsidRPr="000F0DA9" w14:paraId="0E87DFB2" w14:textId="77777777" w:rsidTr="0065598B">
        <w:trPr>
          <w:trHeight w:val="266"/>
        </w:trPr>
        <w:tc>
          <w:tcPr>
            <w:tcW w:w="0" w:type="auto"/>
            <w:vMerge/>
            <w:tcBorders>
              <w:top w:val="nil"/>
              <w:left w:val="single" w:sz="4" w:space="0" w:color="000000"/>
              <w:bottom w:val="nil"/>
              <w:right w:val="single" w:sz="4" w:space="0" w:color="000000"/>
            </w:tcBorders>
          </w:tcPr>
          <w:p w14:paraId="67F6D0E4"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2B8A2AF" w14:textId="77777777" w:rsidR="00390BEC" w:rsidRPr="00646B53" w:rsidRDefault="00390BEC" w:rsidP="00390BEC">
            <w:pPr>
              <w:ind w:right="31"/>
              <w:jc w:val="center"/>
              <w:rPr>
                <w:lang w:val="en-GB"/>
              </w:rPr>
            </w:pPr>
            <w:r w:rsidRPr="00646B53">
              <w:rPr>
                <w:rFonts w:ascii="Times New Roman" w:eastAsia="Times New Roman" w:hAnsi="Times New Roman" w:cs="Times New Roman"/>
                <w:b/>
                <w:sz w:val="20"/>
                <w:lang w:val="en-GB"/>
              </w:rPr>
              <w:t>3,5</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0045BD9D" w14:textId="7E9E0888" w:rsidR="00390BEC" w:rsidRPr="00646B53" w:rsidRDefault="00390BEC" w:rsidP="00390BEC">
            <w:pPr>
              <w:rPr>
                <w:lang w:val="en-GB"/>
              </w:rPr>
            </w:pPr>
            <w:r>
              <w:rPr>
                <w:rFonts w:cs="Times New Roman"/>
              </w:rPr>
              <w:t xml:space="preserve">69-76% </w:t>
            </w:r>
          </w:p>
        </w:tc>
      </w:tr>
      <w:tr w:rsidR="00390BEC" w:rsidRPr="000F0DA9" w14:paraId="3FA47DC9" w14:textId="77777777" w:rsidTr="0065598B">
        <w:trPr>
          <w:trHeight w:val="264"/>
        </w:trPr>
        <w:tc>
          <w:tcPr>
            <w:tcW w:w="0" w:type="auto"/>
            <w:vMerge/>
            <w:tcBorders>
              <w:top w:val="nil"/>
              <w:left w:val="single" w:sz="4" w:space="0" w:color="000000"/>
              <w:bottom w:val="nil"/>
              <w:right w:val="single" w:sz="4" w:space="0" w:color="000000"/>
            </w:tcBorders>
          </w:tcPr>
          <w:p w14:paraId="0D9D67DC"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AA60EFA"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4</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7F998587" w14:textId="0FBA5633" w:rsidR="00390BEC" w:rsidRPr="00646B53" w:rsidRDefault="00390BEC" w:rsidP="00390BEC">
            <w:pPr>
              <w:rPr>
                <w:lang w:val="en-GB"/>
              </w:rPr>
            </w:pPr>
            <w:r>
              <w:rPr>
                <w:rFonts w:cs="Times New Roman"/>
              </w:rPr>
              <w:t xml:space="preserve">77-84% </w:t>
            </w:r>
          </w:p>
        </w:tc>
      </w:tr>
      <w:tr w:rsidR="00390BEC" w:rsidRPr="000F0DA9" w14:paraId="60CE6952" w14:textId="77777777" w:rsidTr="0065598B">
        <w:trPr>
          <w:trHeight w:val="264"/>
        </w:trPr>
        <w:tc>
          <w:tcPr>
            <w:tcW w:w="0" w:type="auto"/>
            <w:vMerge/>
            <w:tcBorders>
              <w:top w:val="nil"/>
              <w:left w:val="single" w:sz="4" w:space="0" w:color="000000"/>
              <w:bottom w:val="nil"/>
              <w:right w:val="single" w:sz="4" w:space="0" w:color="000000"/>
            </w:tcBorders>
          </w:tcPr>
          <w:p w14:paraId="247A57AC"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04821830" w14:textId="77777777" w:rsidR="00390BEC" w:rsidRPr="00646B53" w:rsidRDefault="00390BEC" w:rsidP="00390BEC">
            <w:pPr>
              <w:ind w:right="31"/>
              <w:jc w:val="center"/>
              <w:rPr>
                <w:lang w:val="en-GB"/>
              </w:rPr>
            </w:pPr>
            <w:r w:rsidRPr="00646B53">
              <w:rPr>
                <w:rFonts w:ascii="Times New Roman" w:eastAsia="Times New Roman" w:hAnsi="Times New Roman" w:cs="Times New Roman"/>
                <w:b/>
                <w:sz w:val="20"/>
                <w:lang w:val="en-GB"/>
              </w:rPr>
              <w:t>4,5</w:t>
            </w:r>
            <w:r w:rsidRPr="00646B53">
              <w:rPr>
                <w:rFonts w:ascii="Times New Roman" w:eastAsia="Times New Roman" w:hAnsi="Times New Roman" w:cs="Times New Roman"/>
                <w:sz w:val="20"/>
                <w:lang w:val="en-GB"/>
              </w:rPr>
              <w:t xml:space="preserve"> </w:t>
            </w:r>
          </w:p>
        </w:tc>
        <w:tc>
          <w:tcPr>
            <w:tcW w:w="8200" w:type="dxa"/>
            <w:tcBorders>
              <w:top w:val="single" w:sz="4" w:space="0" w:color="auto"/>
              <w:left w:val="single" w:sz="4" w:space="0" w:color="auto"/>
              <w:bottom w:val="single" w:sz="4" w:space="0" w:color="auto"/>
              <w:right w:val="single" w:sz="4" w:space="0" w:color="auto"/>
            </w:tcBorders>
          </w:tcPr>
          <w:p w14:paraId="0DE68D7B" w14:textId="7A89A1B0" w:rsidR="00390BEC" w:rsidRPr="00646B53" w:rsidRDefault="00390BEC" w:rsidP="00390BEC">
            <w:pPr>
              <w:rPr>
                <w:lang w:val="en-GB"/>
              </w:rPr>
            </w:pPr>
            <w:r>
              <w:rPr>
                <w:rFonts w:cs="Times New Roman"/>
              </w:rPr>
              <w:t>85-92%</w:t>
            </w:r>
          </w:p>
        </w:tc>
      </w:tr>
      <w:tr w:rsidR="00390BEC" w:rsidRPr="000F0DA9" w14:paraId="65D93AFC" w14:textId="77777777" w:rsidTr="0065598B">
        <w:trPr>
          <w:trHeight w:val="266"/>
        </w:trPr>
        <w:tc>
          <w:tcPr>
            <w:tcW w:w="0" w:type="auto"/>
            <w:vMerge/>
            <w:tcBorders>
              <w:top w:val="nil"/>
              <w:left w:val="single" w:sz="4" w:space="0" w:color="000000"/>
              <w:bottom w:val="single" w:sz="4" w:space="0" w:color="000000"/>
              <w:right w:val="single" w:sz="4" w:space="0" w:color="000000"/>
            </w:tcBorders>
          </w:tcPr>
          <w:p w14:paraId="69AB4D1F" w14:textId="77777777" w:rsidR="00390BEC" w:rsidRPr="00646B53" w:rsidRDefault="00390BEC" w:rsidP="00390BEC">
            <w:pPr>
              <w:rPr>
                <w:lang w:val="en-GB"/>
              </w:rPr>
            </w:pPr>
          </w:p>
        </w:tc>
        <w:tc>
          <w:tcPr>
            <w:tcW w:w="720" w:type="dxa"/>
            <w:tcBorders>
              <w:top w:val="single" w:sz="4" w:space="0" w:color="000000"/>
              <w:left w:val="single" w:sz="4" w:space="0" w:color="000000"/>
              <w:bottom w:val="single" w:sz="4" w:space="0" w:color="000000"/>
              <w:right w:val="single" w:sz="4" w:space="0" w:color="000000"/>
            </w:tcBorders>
          </w:tcPr>
          <w:p w14:paraId="6BBA9266" w14:textId="77777777" w:rsidR="00390BEC" w:rsidRPr="00646B53" w:rsidRDefault="00390BEC" w:rsidP="00390BEC">
            <w:pPr>
              <w:ind w:right="33"/>
              <w:jc w:val="center"/>
              <w:rPr>
                <w:lang w:val="en-GB"/>
              </w:rPr>
            </w:pPr>
            <w:r w:rsidRPr="00646B53">
              <w:rPr>
                <w:rFonts w:ascii="Times New Roman" w:eastAsia="Times New Roman" w:hAnsi="Times New Roman" w:cs="Times New Roman"/>
                <w:b/>
                <w:sz w:val="20"/>
                <w:lang w:val="en-GB"/>
              </w:rPr>
              <w:t xml:space="preserve">5 </w:t>
            </w:r>
          </w:p>
        </w:tc>
        <w:tc>
          <w:tcPr>
            <w:tcW w:w="8200" w:type="dxa"/>
            <w:tcBorders>
              <w:top w:val="single" w:sz="4" w:space="0" w:color="auto"/>
              <w:left w:val="single" w:sz="4" w:space="0" w:color="auto"/>
              <w:bottom w:val="single" w:sz="4" w:space="0" w:color="auto"/>
              <w:right w:val="single" w:sz="4" w:space="0" w:color="auto"/>
            </w:tcBorders>
          </w:tcPr>
          <w:p w14:paraId="6F8F41B9" w14:textId="0D0CE1DD" w:rsidR="00390BEC" w:rsidRPr="00646B53" w:rsidRDefault="00390BEC" w:rsidP="00390BEC">
            <w:pPr>
              <w:rPr>
                <w:lang w:val="en-GB"/>
              </w:rPr>
            </w:pPr>
            <w:r>
              <w:rPr>
                <w:rFonts w:cs="Times New Roman"/>
              </w:rPr>
              <w:t>93</w:t>
            </w:r>
            <w:r w:rsidRPr="008F7706">
              <w:rPr>
                <w:rFonts w:cs="Times New Roman"/>
              </w:rPr>
              <w:t>-100</w:t>
            </w:r>
            <w:r>
              <w:rPr>
                <w:rFonts w:cs="Times New Roman"/>
              </w:rPr>
              <w:t>%</w:t>
            </w:r>
          </w:p>
        </w:tc>
      </w:tr>
    </w:tbl>
    <w:p w14:paraId="59B8BB39" w14:textId="77777777" w:rsidR="00AF057F" w:rsidRDefault="00651584" w:rsidP="00C22F52">
      <w:pPr>
        <w:spacing w:after="0"/>
        <w:rPr>
          <w:rFonts w:ascii="Times New Roman" w:eastAsia="Times New Roman" w:hAnsi="Times New Roman" w:cs="Times New Roman"/>
          <w:sz w:val="24"/>
          <w:lang w:val="en-GB"/>
        </w:rPr>
      </w:pPr>
      <w:r w:rsidRPr="00646B53">
        <w:rPr>
          <w:rFonts w:ascii="Times New Roman" w:eastAsia="Times New Roman" w:hAnsi="Times New Roman" w:cs="Times New Roman"/>
          <w:sz w:val="24"/>
          <w:lang w:val="en-GB"/>
        </w:rPr>
        <w:t xml:space="preserve"> </w:t>
      </w:r>
    </w:p>
    <w:p w14:paraId="0B4DC611" w14:textId="77777777" w:rsidR="00FE002B" w:rsidRDefault="00FE002B" w:rsidP="00C22F52">
      <w:pPr>
        <w:spacing w:after="0"/>
        <w:rPr>
          <w:rFonts w:ascii="Times New Roman" w:eastAsia="Times New Roman" w:hAnsi="Times New Roman" w:cs="Times New Roman"/>
          <w:sz w:val="24"/>
          <w:lang w:val="en-GB"/>
        </w:rPr>
      </w:pPr>
    </w:p>
    <w:p w14:paraId="41B43A9D" w14:textId="77777777" w:rsidR="00FE002B" w:rsidRDefault="00FE002B" w:rsidP="00C22F52">
      <w:pPr>
        <w:spacing w:after="0"/>
        <w:rPr>
          <w:rFonts w:ascii="Times New Roman" w:eastAsia="Times New Roman" w:hAnsi="Times New Roman" w:cs="Times New Roman"/>
          <w:sz w:val="24"/>
          <w:lang w:val="en-GB"/>
        </w:rPr>
      </w:pPr>
    </w:p>
    <w:p w14:paraId="3A397AF8" w14:textId="77777777" w:rsidR="00FE002B" w:rsidRDefault="00FE002B" w:rsidP="00C22F52">
      <w:pPr>
        <w:spacing w:after="0"/>
        <w:rPr>
          <w:rFonts w:ascii="Times New Roman" w:eastAsia="Times New Roman" w:hAnsi="Times New Roman" w:cs="Times New Roman"/>
          <w:sz w:val="24"/>
          <w:lang w:val="en-GB"/>
        </w:rPr>
      </w:pPr>
    </w:p>
    <w:p w14:paraId="4A2F3F14" w14:textId="77777777" w:rsidR="00FE002B" w:rsidRDefault="00FE002B" w:rsidP="00C22F52">
      <w:pPr>
        <w:spacing w:after="0"/>
        <w:rPr>
          <w:rFonts w:ascii="Times New Roman" w:eastAsia="Times New Roman" w:hAnsi="Times New Roman" w:cs="Times New Roman"/>
          <w:sz w:val="24"/>
          <w:lang w:val="en-GB"/>
        </w:rPr>
      </w:pPr>
    </w:p>
    <w:p w14:paraId="1193CAF2" w14:textId="77777777" w:rsidR="00FE002B" w:rsidRDefault="00FE002B" w:rsidP="00C22F52">
      <w:pPr>
        <w:spacing w:after="0"/>
        <w:rPr>
          <w:rFonts w:ascii="Times New Roman" w:eastAsia="Times New Roman" w:hAnsi="Times New Roman" w:cs="Times New Roman"/>
          <w:sz w:val="24"/>
          <w:lang w:val="en-GB"/>
        </w:rPr>
      </w:pPr>
    </w:p>
    <w:p w14:paraId="6DDD4FDF" w14:textId="77777777" w:rsidR="00FE002B" w:rsidRDefault="00FE002B" w:rsidP="00C22F52">
      <w:pPr>
        <w:spacing w:after="0"/>
        <w:rPr>
          <w:rFonts w:ascii="Times New Roman" w:eastAsia="Times New Roman" w:hAnsi="Times New Roman" w:cs="Times New Roman"/>
          <w:sz w:val="24"/>
          <w:lang w:val="en-GB"/>
        </w:rPr>
      </w:pPr>
    </w:p>
    <w:p w14:paraId="5E4E136C" w14:textId="77777777" w:rsidR="00FE002B" w:rsidRDefault="00FE002B" w:rsidP="00C22F52">
      <w:pPr>
        <w:spacing w:after="0"/>
        <w:rPr>
          <w:rFonts w:ascii="Times New Roman" w:eastAsia="Times New Roman" w:hAnsi="Times New Roman" w:cs="Times New Roman"/>
          <w:sz w:val="24"/>
          <w:lang w:val="en-GB"/>
        </w:rPr>
      </w:pPr>
    </w:p>
    <w:p w14:paraId="744C0859" w14:textId="77777777" w:rsidR="00FE002B" w:rsidRPr="00B71EB9" w:rsidRDefault="00FE002B" w:rsidP="00C22F52">
      <w:pPr>
        <w:spacing w:after="0"/>
        <w:rPr>
          <w:lang w:val="en-GB"/>
        </w:rPr>
      </w:pPr>
    </w:p>
    <w:p w14:paraId="1EF36635" w14:textId="77777777" w:rsidR="009E4021" w:rsidRPr="00646B53" w:rsidRDefault="00651584">
      <w:pPr>
        <w:spacing w:after="0"/>
        <w:ind w:right="3350"/>
        <w:jc w:val="right"/>
        <w:rPr>
          <w:lang w:val="en-GB"/>
        </w:rPr>
      </w:pPr>
      <w:r w:rsidRPr="00646B53">
        <w:rPr>
          <w:rFonts w:ascii="Times New Roman" w:eastAsia="Times New Roman" w:hAnsi="Times New Roman" w:cs="Times New Roman"/>
          <w:b/>
          <w:sz w:val="20"/>
          <w:lang w:val="en-GB"/>
        </w:rPr>
        <w:t>5.</w:t>
      </w:r>
      <w:r w:rsidRPr="00646B53">
        <w:rPr>
          <w:rFonts w:ascii="Arial" w:eastAsia="Arial" w:hAnsi="Arial" w:cs="Arial"/>
          <w:b/>
          <w:sz w:val="20"/>
          <w:lang w:val="en-GB"/>
        </w:rPr>
        <w:t xml:space="preserve"> </w:t>
      </w:r>
      <w:r w:rsidRPr="00646B53">
        <w:rPr>
          <w:rFonts w:ascii="Times New Roman" w:eastAsia="Times New Roman" w:hAnsi="Times New Roman" w:cs="Times New Roman"/>
          <w:b/>
          <w:sz w:val="20"/>
          <w:lang w:val="en-GB"/>
        </w:rPr>
        <w:t xml:space="preserve">BALANCE OF ECTS  CREDITS – STUDENT’S WORK INPUT  </w:t>
      </w:r>
    </w:p>
    <w:tbl>
      <w:tblPr>
        <w:tblStyle w:val="TableGrid"/>
        <w:tblW w:w="9780" w:type="dxa"/>
        <w:tblInd w:w="-28" w:type="dxa"/>
        <w:tblCellMar>
          <w:top w:w="6" w:type="dxa"/>
          <w:left w:w="107" w:type="dxa"/>
          <w:right w:w="115" w:type="dxa"/>
        </w:tblCellMar>
        <w:tblLook w:val="04A0" w:firstRow="1" w:lastRow="0" w:firstColumn="1" w:lastColumn="0" w:noHBand="0" w:noVBand="1"/>
      </w:tblPr>
      <w:tblGrid>
        <w:gridCol w:w="6619"/>
        <w:gridCol w:w="3161"/>
      </w:tblGrid>
      <w:tr w:rsidR="009E4021" w:rsidRPr="00646B53" w14:paraId="2BD13FFA" w14:textId="77777777">
        <w:trPr>
          <w:trHeight w:val="240"/>
        </w:trPr>
        <w:tc>
          <w:tcPr>
            <w:tcW w:w="6619" w:type="dxa"/>
            <w:vMerge w:val="restart"/>
            <w:tcBorders>
              <w:top w:val="single" w:sz="4" w:space="0" w:color="000000"/>
              <w:left w:val="single" w:sz="4" w:space="0" w:color="000000"/>
              <w:bottom w:val="single" w:sz="4" w:space="0" w:color="000000"/>
              <w:right w:val="single" w:sz="4" w:space="0" w:color="000000"/>
            </w:tcBorders>
            <w:vAlign w:val="center"/>
          </w:tcPr>
          <w:p w14:paraId="7AA4B353" w14:textId="77777777" w:rsidR="009E4021" w:rsidRPr="00646B53" w:rsidRDefault="00651584">
            <w:pPr>
              <w:ind w:left="5"/>
              <w:jc w:val="center"/>
              <w:rPr>
                <w:lang w:val="en-GB"/>
              </w:rPr>
            </w:pPr>
            <w:r w:rsidRPr="00646B53">
              <w:rPr>
                <w:rFonts w:ascii="Times New Roman" w:eastAsia="Times New Roman" w:hAnsi="Times New Roman" w:cs="Times New Roman"/>
                <w:b/>
                <w:sz w:val="20"/>
                <w:lang w:val="en-GB"/>
              </w:rPr>
              <w:t xml:space="preserve">Category </w:t>
            </w:r>
          </w:p>
        </w:tc>
        <w:tc>
          <w:tcPr>
            <w:tcW w:w="3161" w:type="dxa"/>
            <w:tcBorders>
              <w:top w:val="single" w:sz="4" w:space="0" w:color="000000"/>
              <w:left w:val="single" w:sz="4" w:space="0" w:color="000000"/>
              <w:bottom w:val="single" w:sz="4" w:space="0" w:color="000000"/>
              <w:right w:val="single" w:sz="4" w:space="0" w:color="000000"/>
            </w:tcBorders>
          </w:tcPr>
          <w:p w14:paraId="1B808093" w14:textId="77777777" w:rsidR="009E4021" w:rsidRPr="00646B53" w:rsidRDefault="00651584">
            <w:pPr>
              <w:ind w:left="4"/>
              <w:jc w:val="center"/>
              <w:rPr>
                <w:lang w:val="en-GB"/>
              </w:rPr>
            </w:pPr>
            <w:r w:rsidRPr="00646B53">
              <w:rPr>
                <w:rFonts w:ascii="Times New Roman" w:eastAsia="Times New Roman" w:hAnsi="Times New Roman" w:cs="Times New Roman"/>
                <w:b/>
                <w:sz w:val="20"/>
                <w:lang w:val="en-GB"/>
              </w:rPr>
              <w:t xml:space="preserve">Student's workload </w:t>
            </w:r>
          </w:p>
        </w:tc>
      </w:tr>
      <w:tr w:rsidR="009E4021" w:rsidRPr="00646B53" w14:paraId="1AFB77C9" w14:textId="77777777">
        <w:trPr>
          <w:trHeight w:val="426"/>
        </w:trPr>
        <w:tc>
          <w:tcPr>
            <w:tcW w:w="0" w:type="auto"/>
            <w:vMerge/>
            <w:tcBorders>
              <w:top w:val="nil"/>
              <w:left w:val="single" w:sz="4" w:space="0" w:color="000000"/>
              <w:bottom w:val="single" w:sz="4" w:space="0" w:color="000000"/>
              <w:right w:val="single" w:sz="4" w:space="0" w:color="000000"/>
            </w:tcBorders>
          </w:tcPr>
          <w:p w14:paraId="1590129E" w14:textId="77777777" w:rsidR="009E4021" w:rsidRPr="00646B53" w:rsidRDefault="009E4021">
            <w:pPr>
              <w:rPr>
                <w:lang w:val="en-GB"/>
              </w:rPr>
            </w:pPr>
          </w:p>
        </w:tc>
        <w:tc>
          <w:tcPr>
            <w:tcW w:w="3161" w:type="dxa"/>
            <w:tcBorders>
              <w:top w:val="single" w:sz="4" w:space="0" w:color="000000"/>
              <w:left w:val="single" w:sz="4" w:space="0" w:color="000000"/>
              <w:bottom w:val="single" w:sz="4" w:space="0" w:color="000000"/>
              <w:right w:val="single" w:sz="4" w:space="0" w:color="000000"/>
            </w:tcBorders>
          </w:tcPr>
          <w:p w14:paraId="53270519" w14:textId="77777777" w:rsidR="009E4021" w:rsidRPr="00646B53" w:rsidRDefault="00651584">
            <w:pPr>
              <w:ind w:left="853" w:right="802"/>
              <w:jc w:val="center"/>
              <w:rPr>
                <w:lang w:val="en-GB"/>
              </w:rPr>
            </w:pPr>
            <w:r w:rsidRPr="00646B53">
              <w:rPr>
                <w:rFonts w:ascii="Times New Roman" w:eastAsia="Times New Roman" w:hAnsi="Times New Roman" w:cs="Times New Roman"/>
                <w:b/>
                <w:sz w:val="18"/>
                <w:lang w:val="en-GB"/>
              </w:rPr>
              <w:t>Full-time studies</w:t>
            </w:r>
            <w:r w:rsidRPr="00646B53">
              <w:rPr>
                <w:rFonts w:ascii="Times New Roman" w:eastAsia="Times New Roman" w:hAnsi="Times New Roman" w:cs="Times New Roman"/>
                <w:b/>
                <w:sz w:val="16"/>
                <w:lang w:val="en-GB"/>
              </w:rPr>
              <w:t xml:space="preserve"> </w:t>
            </w:r>
          </w:p>
        </w:tc>
      </w:tr>
      <w:tr w:rsidR="00212D08" w:rsidRPr="00646B53" w14:paraId="0780A2BA" w14:textId="77777777">
        <w:trPr>
          <w:trHeight w:val="422"/>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3C2F1C7B"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NUMBER OF HOURS WITH THE DIRECT PARTICIPATION OF THE TEACHER /CONTACT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766478F1" w14:textId="77777777" w:rsidR="00212D08" w:rsidRPr="00646B53" w:rsidRDefault="00C22F52" w:rsidP="00212D08">
            <w:pPr>
              <w:ind w:left="6"/>
              <w:jc w:val="center"/>
              <w:rPr>
                <w:lang w:val="en-GB"/>
              </w:rPr>
            </w:pPr>
            <w:r>
              <w:rPr>
                <w:b/>
                <w:i/>
                <w:color w:val="2F2F2F"/>
                <w:spacing w:val="-5"/>
                <w:sz w:val="20"/>
              </w:rPr>
              <w:t>55</w:t>
            </w:r>
          </w:p>
        </w:tc>
      </w:tr>
      <w:tr w:rsidR="00212D08" w:rsidRPr="00646B53" w14:paraId="0C5166C3"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6CEF5FB5"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Participation in lectures* </w:t>
            </w:r>
          </w:p>
        </w:tc>
        <w:tc>
          <w:tcPr>
            <w:tcW w:w="3161" w:type="dxa"/>
            <w:tcBorders>
              <w:top w:val="single" w:sz="4" w:space="0" w:color="000000"/>
              <w:left w:val="single" w:sz="4" w:space="0" w:color="000000"/>
              <w:bottom w:val="single" w:sz="4" w:space="0" w:color="000000"/>
              <w:right w:val="single" w:sz="4" w:space="0" w:color="000000"/>
            </w:tcBorders>
          </w:tcPr>
          <w:p w14:paraId="36378E0D" w14:textId="77777777" w:rsidR="00212D08" w:rsidRPr="00B60699" w:rsidRDefault="00C22F52" w:rsidP="00212D08">
            <w:pPr>
              <w:ind w:left="5"/>
              <w:jc w:val="center"/>
              <w:rPr>
                <w:lang w:val="en-GB"/>
              </w:rPr>
            </w:pPr>
            <w:r>
              <w:rPr>
                <w:color w:val="444444"/>
                <w:spacing w:val="-5"/>
                <w:w w:val="110"/>
                <w:sz w:val="20"/>
              </w:rPr>
              <w:t>15</w:t>
            </w:r>
          </w:p>
        </w:tc>
      </w:tr>
      <w:tr w:rsidR="00212D08" w:rsidRPr="00646B53" w14:paraId="5E2633C4"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29DFF8BE"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Participation in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14:paraId="105669D1" w14:textId="77777777" w:rsidR="00212D08" w:rsidRPr="00B60699" w:rsidRDefault="00C22F52" w:rsidP="00212D08">
            <w:pPr>
              <w:ind w:left="5"/>
              <w:jc w:val="center"/>
              <w:rPr>
                <w:rFonts w:ascii="Times New Roman" w:eastAsia="Times New Roman" w:hAnsi="Times New Roman" w:cs="Times New Roman"/>
                <w:sz w:val="20"/>
                <w:lang w:val="en-GB"/>
              </w:rPr>
            </w:pPr>
            <w:r>
              <w:rPr>
                <w:color w:val="444444"/>
                <w:spacing w:val="-5"/>
                <w:sz w:val="20"/>
              </w:rPr>
              <w:t>35</w:t>
            </w:r>
          </w:p>
        </w:tc>
      </w:tr>
      <w:tr w:rsidR="00212D08" w:rsidRPr="00001987" w14:paraId="6134B11B" w14:textId="77777777">
        <w:trPr>
          <w:trHeight w:val="238"/>
        </w:trPr>
        <w:tc>
          <w:tcPr>
            <w:tcW w:w="6619" w:type="dxa"/>
            <w:tcBorders>
              <w:top w:val="single" w:sz="4" w:space="0" w:color="000000"/>
              <w:left w:val="single" w:sz="4" w:space="0" w:color="000000"/>
              <w:bottom w:val="single" w:sz="4" w:space="0" w:color="000000"/>
              <w:right w:val="single" w:sz="4" w:space="0" w:color="000000"/>
            </w:tcBorders>
          </w:tcPr>
          <w:p w14:paraId="7A9CD2EC"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Preparation in the exam/ final test* </w:t>
            </w:r>
          </w:p>
        </w:tc>
        <w:tc>
          <w:tcPr>
            <w:tcW w:w="3161" w:type="dxa"/>
            <w:tcBorders>
              <w:top w:val="single" w:sz="4" w:space="0" w:color="000000"/>
              <w:left w:val="single" w:sz="4" w:space="0" w:color="000000"/>
              <w:bottom w:val="single" w:sz="4" w:space="0" w:color="000000"/>
              <w:right w:val="single" w:sz="4" w:space="0" w:color="000000"/>
            </w:tcBorders>
          </w:tcPr>
          <w:p w14:paraId="6D549713" w14:textId="77777777" w:rsidR="00212D08" w:rsidRPr="00B60699" w:rsidRDefault="00212D08" w:rsidP="00212D08">
            <w:pPr>
              <w:ind w:left="5"/>
              <w:jc w:val="center"/>
              <w:rPr>
                <w:rFonts w:ascii="Times New Roman" w:eastAsia="Times New Roman" w:hAnsi="Times New Roman" w:cs="Times New Roman"/>
                <w:sz w:val="20"/>
                <w:lang w:val="en-GB"/>
              </w:rPr>
            </w:pPr>
          </w:p>
        </w:tc>
      </w:tr>
      <w:tr w:rsidR="00212D08" w:rsidRPr="00646B53" w14:paraId="0984B9E9" w14:textId="77777777">
        <w:trPr>
          <w:trHeight w:val="242"/>
        </w:trPr>
        <w:tc>
          <w:tcPr>
            <w:tcW w:w="6619" w:type="dxa"/>
            <w:tcBorders>
              <w:top w:val="single" w:sz="4" w:space="0" w:color="000000"/>
              <w:left w:val="single" w:sz="4" w:space="0" w:color="000000"/>
              <w:bottom w:val="single" w:sz="4" w:space="0" w:color="000000"/>
              <w:right w:val="single" w:sz="4" w:space="0" w:color="000000"/>
            </w:tcBorders>
          </w:tcPr>
          <w:p w14:paraId="3D7B46BB"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Others* </w:t>
            </w:r>
            <w:r>
              <w:rPr>
                <w:rFonts w:ascii="Times New Roman" w:eastAsia="Times New Roman" w:hAnsi="Times New Roman" w:cs="Times New Roman"/>
                <w:i/>
                <w:sz w:val="18"/>
                <w:lang w:val="en-GB"/>
              </w:rPr>
              <w:t xml:space="preserve"> (e-learning)</w:t>
            </w:r>
          </w:p>
        </w:tc>
        <w:tc>
          <w:tcPr>
            <w:tcW w:w="3161" w:type="dxa"/>
            <w:tcBorders>
              <w:top w:val="single" w:sz="4" w:space="0" w:color="000000"/>
              <w:left w:val="single" w:sz="4" w:space="0" w:color="000000"/>
              <w:bottom w:val="single" w:sz="4" w:space="0" w:color="000000"/>
              <w:right w:val="single" w:sz="4" w:space="0" w:color="000000"/>
            </w:tcBorders>
          </w:tcPr>
          <w:p w14:paraId="3D553951" w14:textId="77777777" w:rsidR="00212D08" w:rsidRPr="00B60699" w:rsidRDefault="00C22F52" w:rsidP="00212D08">
            <w:pPr>
              <w:ind w:left="5"/>
              <w:jc w:val="center"/>
              <w:rPr>
                <w:rFonts w:ascii="Times New Roman" w:eastAsia="Times New Roman" w:hAnsi="Times New Roman" w:cs="Times New Roman"/>
                <w:sz w:val="20"/>
                <w:lang w:val="en-GB"/>
              </w:rPr>
            </w:pPr>
            <w:r>
              <w:rPr>
                <w:rFonts w:ascii="Times New Roman" w:eastAsia="Times New Roman" w:hAnsi="Times New Roman" w:cs="Times New Roman"/>
                <w:sz w:val="20"/>
                <w:lang w:val="en-GB"/>
              </w:rPr>
              <w:t>5</w:t>
            </w:r>
          </w:p>
        </w:tc>
      </w:tr>
      <w:tr w:rsidR="00212D08" w:rsidRPr="00646B53" w14:paraId="1F7DCB9D" w14:textId="77777777">
        <w:trPr>
          <w:trHeight w:val="236"/>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43DCDF2F"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INDEPENDENT WORK OF THE STUDENT/NON-CONTACT HOURS/</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0B6AE91E" w14:textId="77777777" w:rsidR="00212D08" w:rsidRPr="00212D08" w:rsidRDefault="00C22F52" w:rsidP="00212D08">
            <w:pPr>
              <w:ind w:left="6"/>
              <w:jc w:val="center"/>
              <w:rPr>
                <w:lang w:val="en-GB"/>
              </w:rPr>
            </w:pPr>
            <w:r>
              <w:rPr>
                <w:b/>
                <w:color w:val="2F2F2F"/>
                <w:spacing w:val="-5"/>
                <w:sz w:val="20"/>
              </w:rPr>
              <w:t>45</w:t>
            </w:r>
          </w:p>
        </w:tc>
      </w:tr>
      <w:tr w:rsidR="00212D08" w:rsidRPr="00646B53" w14:paraId="423840A4"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37F903DA"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Preparation for the lecture*</w:t>
            </w:r>
            <w:r w:rsidRPr="00646B53">
              <w:rPr>
                <w:rFonts w:ascii="Times New Roman" w:eastAsia="Times New Roman" w:hAnsi="Times New Roman" w:cs="Times New Roman"/>
                <w:b/>
                <w:i/>
                <w:sz w:val="20"/>
                <w:lang w:val="en-GB"/>
              </w:rPr>
              <w:t xml:space="preserve"> </w:t>
            </w:r>
          </w:p>
        </w:tc>
        <w:tc>
          <w:tcPr>
            <w:tcW w:w="3161" w:type="dxa"/>
            <w:tcBorders>
              <w:top w:val="single" w:sz="4" w:space="0" w:color="000000"/>
              <w:left w:val="single" w:sz="4" w:space="0" w:color="000000"/>
              <w:bottom w:val="single" w:sz="4" w:space="0" w:color="000000"/>
              <w:right w:val="single" w:sz="4" w:space="0" w:color="000000"/>
            </w:tcBorders>
          </w:tcPr>
          <w:p w14:paraId="6715966A" w14:textId="77777777" w:rsidR="00212D08" w:rsidRPr="00B60699" w:rsidRDefault="00471985" w:rsidP="00212D08">
            <w:pPr>
              <w:ind w:left="5"/>
              <w:jc w:val="center"/>
              <w:rPr>
                <w:lang w:val="en-GB"/>
              </w:rPr>
            </w:pPr>
            <w:r>
              <w:rPr>
                <w:color w:val="444444"/>
                <w:spacing w:val="-5"/>
                <w:w w:val="110"/>
                <w:sz w:val="20"/>
              </w:rPr>
              <w:t>45</w:t>
            </w:r>
          </w:p>
        </w:tc>
      </w:tr>
      <w:tr w:rsidR="00212D08" w:rsidRPr="00001987" w14:paraId="6741385F"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0314AF25"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Preparation for the classes, seminars, laboratories* </w:t>
            </w:r>
          </w:p>
        </w:tc>
        <w:tc>
          <w:tcPr>
            <w:tcW w:w="3161" w:type="dxa"/>
            <w:tcBorders>
              <w:top w:val="single" w:sz="4" w:space="0" w:color="000000"/>
              <w:left w:val="single" w:sz="4" w:space="0" w:color="000000"/>
              <w:bottom w:val="single" w:sz="4" w:space="0" w:color="000000"/>
              <w:right w:val="single" w:sz="4" w:space="0" w:color="000000"/>
            </w:tcBorders>
          </w:tcPr>
          <w:p w14:paraId="4B8FD091" w14:textId="77777777" w:rsidR="00212D08" w:rsidRPr="00B60699" w:rsidRDefault="00212D08" w:rsidP="00212D08">
            <w:pPr>
              <w:ind w:left="5"/>
              <w:jc w:val="center"/>
              <w:rPr>
                <w:lang w:val="en-GB"/>
              </w:rPr>
            </w:pPr>
          </w:p>
        </w:tc>
      </w:tr>
      <w:tr w:rsidR="00212D08" w:rsidRPr="00001987" w14:paraId="30361459" w14:textId="77777777">
        <w:trPr>
          <w:trHeight w:val="241"/>
        </w:trPr>
        <w:tc>
          <w:tcPr>
            <w:tcW w:w="6619" w:type="dxa"/>
            <w:tcBorders>
              <w:top w:val="single" w:sz="4" w:space="0" w:color="000000"/>
              <w:left w:val="single" w:sz="4" w:space="0" w:color="000000"/>
              <w:bottom w:val="single" w:sz="4" w:space="0" w:color="000000"/>
              <w:right w:val="single" w:sz="4" w:space="0" w:color="000000"/>
            </w:tcBorders>
          </w:tcPr>
          <w:p w14:paraId="4C1C825B"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Preparation for the exam/test* </w:t>
            </w:r>
          </w:p>
        </w:tc>
        <w:tc>
          <w:tcPr>
            <w:tcW w:w="3161" w:type="dxa"/>
            <w:tcBorders>
              <w:top w:val="single" w:sz="4" w:space="0" w:color="000000"/>
              <w:left w:val="single" w:sz="4" w:space="0" w:color="000000"/>
              <w:bottom w:val="single" w:sz="4" w:space="0" w:color="000000"/>
              <w:right w:val="single" w:sz="4" w:space="0" w:color="000000"/>
            </w:tcBorders>
          </w:tcPr>
          <w:p w14:paraId="7CC1C1D5" w14:textId="77777777" w:rsidR="00212D08" w:rsidRPr="00646B53" w:rsidRDefault="00212D08" w:rsidP="00212D08">
            <w:pPr>
              <w:ind w:left="5"/>
              <w:jc w:val="center"/>
              <w:rPr>
                <w:lang w:val="en-GB"/>
              </w:rPr>
            </w:pPr>
          </w:p>
        </w:tc>
      </w:tr>
      <w:tr w:rsidR="00212D08" w:rsidRPr="00001987" w14:paraId="128BFE59"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25B75980"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Gathering materials for the project/Internet query* </w:t>
            </w:r>
          </w:p>
        </w:tc>
        <w:tc>
          <w:tcPr>
            <w:tcW w:w="3161" w:type="dxa"/>
            <w:tcBorders>
              <w:top w:val="single" w:sz="4" w:space="0" w:color="000000"/>
              <w:left w:val="single" w:sz="4" w:space="0" w:color="000000"/>
              <w:bottom w:val="single" w:sz="4" w:space="0" w:color="000000"/>
              <w:right w:val="single" w:sz="4" w:space="0" w:color="000000"/>
            </w:tcBorders>
          </w:tcPr>
          <w:p w14:paraId="05F13BB3" w14:textId="77777777" w:rsidR="00212D08" w:rsidRPr="00646B53" w:rsidRDefault="00212D08" w:rsidP="00212D08">
            <w:pPr>
              <w:ind w:left="57"/>
              <w:jc w:val="center"/>
              <w:rPr>
                <w:lang w:val="en-GB"/>
              </w:rPr>
            </w:pPr>
          </w:p>
        </w:tc>
      </w:tr>
      <w:tr w:rsidR="00212D08" w:rsidRPr="00646B53" w14:paraId="7535C70B" w14:textId="77777777">
        <w:trPr>
          <w:trHeight w:val="240"/>
        </w:trPr>
        <w:tc>
          <w:tcPr>
            <w:tcW w:w="6619" w:type="dxa"/>
            <w:tcBorders>
              <w:top w:val="single" w:sz="4" w:space="0" w:color="000000"/>
              <w:left w:val="single" w:sz="4" w:space="0" w:color="000000"/>
              <w:bottom w:val="single" w:sz="4" w:space="0" w:color="000000"/>
              <w:right w:val="single" w:sz="4" w:space="0" w:color="000000"/>
            </w:tcBorders>
          </w:tcPr>
          <w:p w14:paraId="1FA95847"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Preparation of multimedia presentation </w:t>
            </w:r>
          </w:p>
        </w:tc>
        <w:tc>
          <w:tcPr>
            <w:tcW w:w="3161" w:type="dxa"/>
            <w:tcBorders>
              <w:top w:val="single" w:sz="4" w:space="0" w:color="000000"/>
              <w:left w:val="single" w:sz="4" w:space="0" w:color="000000"/>
              <w:bottom w:val="single" w:sz="4" w:space="0" w:color="000000"/>
              <w:right w:val="single" w:sz="4" w:space="0" w:color="000000"/>
            </w:tcBorders>
          </w:tcPr>
          <w:p w14:paraId="3EAC5B42" w14:textId="77777777" w:rsidR="00212D08" w:rsidRPr="00646B53" w:rsidRDefault="00212D08" w:rsidP="00212D08">
            <w:pPr>
              <w:ind w:left="57"/>
              <w:jc w:val="center"/>
              <w:rPr>
                <w:lang w:val="en-GB"/>
              </w:rPr>
            </w:pPr>
          </w:p>
        </w:tc>
      </w:tr>
      <w:tr w:rsidR="00212D08" w:rsidRPr="00646B53" w14:paraId="468F43F1" w14:textId="77777777">
        <w:trPr>
          <w:trHeight w:val="242"/>
        </w:trPr>
        <w:tc>
          <w:tcPr>
            <w:tcW w:w="6619" w:type="dxa"/>
            <w:tcBorders>
              <w:top w:val="single" w:sz="4" w:space="0" w:color="000000"/>
              <w:left w:val="single" w:sz="4" w:space="0" w:color="000000"/>
              <w:bottom w:val="single" w:sz="4" w:space="0" w:color="000000"/>
              <w:right w:val="single" w:sz="4" w:space="0" w:color="000000"/>
            </w:tcBorders>
          </w:tcPr>
          <w:p w14:paraId="2B21E98F"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Others* </w:t>
            </w:r>
          </w:p>
        </w:tc>
        <w:tc>
          <w:tcPr>
            <w:tcW w:w="3161" w:type="dxa"/>
            <w:tcBorders>
              <w:top w:val="single" w:sz="4" w:space="0" w:color="000000"/>
              <w:left w:val="single" w:sz="4" w:space="0" w:color="000000"/>
              <w:bottom w:val="single" w:sz="4" w:space="0" w:color="000000"/>
              <w:right w:val="single" w:sz="4" w:space="0" w:color="000000"/>
            </w:tcBorders>
          </w:tcPr>
          <w:p w14:paraId="4F09D077" w14:textId="77777777" w:rsidR="00212D08" w:rsidRPr="00646B53" w:rsidRDefault="00212D08" w:rsidP="00212D08">
            <w:pPr>
              <w:ind w:left="57"/>
              <w:jc w:val="center"/>
              <w:rPr>
                <w:lang w:val="en-GB"/>
              </w:rPr>
            </w:pPr>
          </w:p>
        </w:tc>
      </w:tr>
      <w:tr w:rsidR="00212D08" w:rsidRPr="00646B53" w14:paraId="4A75E422"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012E3ECF" w14:textId="77777777" w:rsidR="00212D08" w:rsidRPr="00646B53" w:rsidRDefault="00212D08" w:rsidP="00212D08">
            <w:pPr>
              <w:rPr>
                <w:lang w:val="en-GB"/>
              </w:rPr>
            </w:pPr>
            <w:r w:rsidRPr="00646B53">
              <w:rPr>
                <w:rFonts w:ascii="Times New Roman" w:eastAsia="Times New Roman" w:hAnsi="Times New Roman" w:cs="Times New Roman"/>
                <w:i/>
                <w:sz w:val="18"/>
                <w:lang w:val="en-GB"/>
              </w:rPr>
              <w:t xml:space="preserve">TOTAL NUMBER OF HOURS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662C3EE6" w14:textId="77777777" w:rsidR="00212D08" w:rsidRPr="00646B53" w:rsidRDefault="00C22F52" w:rsidP="00212D08">
            <w:pPr>
              <w:ind w:left="6"/>
              <w:jc w:val="center"/>
              <w:rPr>
                <w:lang w:val="en-GB"/>
              </w:rPr>
            </w:pPr>
            <w:r>
              <w:rPr>
                <w:b/>
                <w:i/>
                <w:color w:val="2F2F2F"/>
                <w:spacing w:val="-5"/>
                <w:sz w:val="20"/>
              </w:rPr>
              <w:t>100</w:t>
            </w:r>
          </w:p>
        </w:tc>
      </w:tr>
      <w:tr w:rsidR="00212D08" w:rsidRPr="00646B53" w14:paraId="37C2E451" w14:textId="77777777">
        <w:trPr>
          <w:trHeight w:val="239"/>
        </w:trPr>
        <w:tc>
          <w:tcPr>
            <w:tcW w:w="6619" w:type="dxa"/>
            <w:tcBorders>
              <w:top w:val="single" w:sz="4" w:space="0" w:color="000000"/>
              <w:left w:val="single" w:sz="4" w:space="0" w:color="000000"/>
              <w:bottom w:val="single" w:sz="4" w:space="0" w:color="000000"/>
              <w:right w:val="single" w:sz="4" w:space="0" w:color="000000"/>
            </w:tcBorders>
            <w:shd w:val="clear" w:color="auto" w:fill="D9D9D9"/>
          </w:tcPr>
          <w:p w14:paraId="27BDC4D8" w14:textId="77777777" w:rsidR="00212D08" w:rsidRPr="00646B53" w:rsidRDefault="00212D08" w:rsidP="00212D08">
            <w:pPr>
              <w:rPr>
                <w:lang w:val="en-GB"/>
              </w:rPr>
            </w:pPr>
            <w:r w:rsidRPr="00646B53">
              <w:rPr>
                <w:rFonts w:ascii="Times New Roman" w:eastAsia="Times New Roman" w:hAnsi="Times New Roman" w:cs="Times New Roman"/>
                <w:sz w:val="18"/>
                <w:lang w:val="en-GB"/>
              </w:rPr>
              <w:t xml:space="preserve">ECTS credits for the course of study </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Pr>
          <w:p w14:paraId="363559CD" w14:textId="77777777" w:rsidR="00212D08" w:rsidRPr="00646B53" w:rsidRDefault="00C22F52" w:rsidP="00212D08">
            <w:pPr>
              <w:ind w:left="5"/>
              <w:jc w:val="center"/>
              <w:rPr>
                <w:lang w:val="en-GB"/>
              </w:rPr>
            </w:pPr>
            <w:r>
              <w:rPr>
                <w:color w:val="2F2F2F"/>
                <w:spacing w:val="-10"/>
                <w:w w:val="105"/>
                <w:sz w:val="20"/>
              </w:rPr>
              <w:t>4</w:t>
            </w:r>
          </w:p>
        </w:tc>
      </w:tr>
    </w:tbl>
    <w:p w14:paraId="4ABDBEE8" w14:textId="77777777" w:rsidR="009E4021" w:rsidRPr="00646B53" w:rsidRDefault="00651584">
      <w:pPr>
        <w:spacing w:after="26" w:line="238" w:lineRule="auto"/>
        <w:ind w:right="8875"/>
        <w:rPr>
          <w:lang w:val="en-GB"/>
        </w:rPr>
      </w:pPr>
      <w:r w:rsidRPr="00646B53">
        <w:rPr>
          <w:rFonts w:ascii="Times New Roman" w:eastAsia="Times New Roman" w:hAnsi="Times New Roman" w:cs="Times New Roman"/>
          <w:sz w:val="16"/>
          <w:lang w:val="en-GB"/>
        </w:rPr>
        <w:t xml:space="preserve"> </w:t>
      </w:r>
      <w:r w:rsidRPr="00646B53">
        <w:rPr>
          <w:rFonts w:ascii="Times New Roman" w:eastAsia="Times New Roman" w:hAnsi="Times New Roman" w:cs="Times New Roman"/>
          <w:b/>
          <w:i/>
          <w:sz w:val="18"/>
          <w:lang w:val="en-GB"/>
        </w:rPr>
        <w:t xml:space="preserve"> </w:t>
      </w:r>
    </w:p>
    <w:p w14:paraId="6C51AF0F" w14:textId="77777777" w:rsidR="009E4021" w:rsidRPr="00646B53" w:rsidRDefault="00651584">
      <w:pPr>
        <w:spacing w:after="0"/>
        <w:rPr>
          <w:lang w:val="en-GB"/>
        </w:rPr>
      </w:pPr>
      <w:r w:rsidRPr="00646B53">
        <w:rPr>
          <w:rFonts w:ascii="Times New Roman" w:eastAsia="Times New Roman" w:hAnsi="Times New Roman" w:cs="Times New Roman"/>
          <w:b/>
          <w:i/>
          <w:sz w:val="18"/>
          <w:lang w:val="en-GB"/>
        </w:rPr>
        <w:t xml:space="preserve">Accepted for execution </w:t>
      </w:r>
      <w:r w:rsidRPr="00646B53">
        <w:rPr>
          <w:rFonts w:ascii="Times New Roman" w:eastAsia="Times New Roman" w:hAnsi="Times New Roman" w:cs="Times New Roman"/>
          <w:i/>
          <w:sz w:val="14"/>
          <w:lang w:val="en-GB"/>
        </w:rPr>
        <w:t>(date and signatures of the teachers running the course in the given academic year)</w:t>
      </w:r>
      <w:r w:rsidRPr="00646B53">
        <w:rPr>
          <w:rFonts w:ascii="Times New Roman" w:eastAsia="Times New Roman" w:hAnsi="Times New Roman" w:cs="Times New Roman"/>
          <w:i/>
          <w:sz w:val="16"/>
          <w:lang w:val="en-GB"/>
        </w:rPr>
        <w:t xml:space="preserve"> </w:t>
      </w:r>
    </w:p>
    <w:p w14:paraId="14B5B80E" w14:textId="77777777" w:rsidR="009E4021" w:rsidRPr="00646B53" w:rsidRDefault="00651584">
      <w:pPr>
        <w:spacing w:after="3"/>
        <w:ind w:left="1416"/>
        <w:rPr>
          <w:lang w:val="en-GB"/>
        </w:rPr>
      </w:pPr>
      <w:r w:rsidRPr="00646B53">
        <w:rPr>
          <w:rFonts w:ascii="Times New Roman" w:eastAsia="Times New Roman" w:hAnsi="Times New Roman" w:cs="Times New Roman"/>
          <w:i/>
          <w:sz w:val="16"/>
          <w:lang w:val="en-GB"/>
        </w:rPr>
        <w:t xml:space="preserve">         </w:t>
      </w:r>
    </w:p>
    <w:p w14:paraId="1A62B041" w14:textId="77777777" w:rsidR="00F33C54" w:rsidRDefault="00651584">
      <w:pPr>
        <w:spacing w:after="13"/>
        <w:ind w:left="-5" w:hanging="10"/>
        <w:rPr>
          <w:lang w:val="en-GB"/>
        </w:rPr>
      </w:pPr>
      <w:r w:rsidRPr="00646B53">
        <w:rPr>
          <w:rFonts w:ascii="Times New Roman" w:eastAsia="Times New Roman" w:hAnsi="Times New Roman" w:cs="Times New Roman"/>
          <w:i/>
          <w:sz w:val="16"/>
          <w:lang w:val="en-GB"/>
        </w:rPr>
        <w:t xml:space="preserve">     .......................................................................................................................</w:t>
      </w:r>
      <w:r w:rsidRPr="00646B53">
        <w:rPr>
          <w:lang w:val="en-GB"/>
        </w:rPr>
        <w:t xml:space="preserve"> </w:t>
      </w:r>
    </w:p>
    <w:p w14:paraId="571065CF" w14:textId="77777777" w:rsidR="00F33C54" w:rsidRDefault="00F33C54" w:rsidP="00F33C54">
      <w:pPr>
        <w:rPr>
          <w:lang w:val="en-GB"/>
        </w:rPr>
      </w:pPr>
    </w:p>
    <w:p w14:paraId="2B1E98E2" w14:textId="77777777" w:rsidR="009E4021" w:rsidRPr="00F33C54" w:rsidRDefault="00F33C54" w:rsidP="00F33C54">
      <w:pPr>
        <w:rPr>
          <w:lang w:val="en-GB"/>
        </w:rPr>
      </w:pPr>
      <w:r w:rsidRPr="00F33C54">
        <w:rPr>
          <w:rFonts w:ascii="Times New Roman" w:eastAsia="Times New Roman" w:hAnsi="Times New Roman" w:cs="Times New Roman"/>
          <w:sz w:val="20"/>
          <w:vertAlign w:val="superscript"/>
          <w:lang w:val="en-GB"/>
        </w:rPr>
        <w:t>1</w:t>
      </w:r>
      <w:r>
        <w:rPr>
          <w:rFonts w:ascii="Times New Roman" w:eastAsia="Times New Roman" w:hAnsi="Times New Roman" w:cs="Times New Roman"/>
          <w:sz w:val="20"/>
          <w:vertAlign w:val="superscript"/>
          <w:lang w:val="en-GB"/>
        </w:rPr>
        <w:t xml:space="preserve"> </w:t>
      </w:r>
      <w:r>
        <w:rPr>
          <w:rFonts w:ascii="Times New Roman" w:eastAsia="Times New Roman" w:hAnsi="Times New Roman" w:cs="Times New Roman"/>
          <w:sz w:val="20"/>
          <w:lang w:val="en-GB"/>
        </w:rPr>
        <w:t>e-learning</w:t>
      </w:r>
    </w:p>
    <w:sectPr w:rsidR="009E4021" w:rsidRPr="00F33C54">
      <w:pgSz w:w="12240" w:h="15840"/>
      <w:pgMar w:top="1421" w:right="1188" w:bottom="143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6FF"/>
    <w:multiLevelType w:val="hybridMultilevel"/>
    <w:tmpl w:val="AD949690"/>
    <w:lvl w:ilvl="0" w:tplc="B2E0A7C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5405C96"/>
    <w:multiLevelType w:val="hybridMultilevel"/>
    <w:tmpl w:val="4E6AB000"/>
    <w:lvl w:ilvl="0" w:tplc="66ECEA9E">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AC2EF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A6190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B49C0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783E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BEBB9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4E807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1A4AA5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C0329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DD4819"/>
    <w:multiLevelType w:val="hybridMultilevel"/>
    <w:tmpl w:val="0CF0BC48"/>
    <w:lvl w:ilvl="0" w:tplc="14E04442">
      <w:start w:val="1"/>
      <w:numFmt w:val="decimal"/>
      <w:lvlText w:val="%1."/>
      <w:lvlJc w:val="left"/>
      <w:pPr>
        <w:ind w:left="667" w:hanging="360"/>
      </w:pPr>
      <w:rPr>
        <w:rFonts w:ascii="Times New Roman" w:eastAsia="Times New Roman" w:hAnsi="Times New Roman" w:cs="Times New Roman" w:hint="default"/>
        <w:sz w:val="20"/>
      </w:r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3" w15:restartNumberingAfterBreak="0">
    <w:nsid w:val="1BEC5890"/>
    <w:multiLevelType w:val="hybridMultilevel"/>
    <w:tmpl w:val="BB80CB58"/>
    <w:lvl w:ilvl="0" w:tplc="8A9E487E">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6A6A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DA62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E4F8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C8E9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FC4B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D00EA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0E082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C63E1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B317A5"/>
    <w:multiLevelType w:val="hybridMultilevel"/>
    <w:tmpl w:val="38C2B9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1B7F3A"/>
    <w:multiLevelType w:val="hybridMultilevel"/>
    <w:tmpl w:val="47B0A0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63461"/>
    <w:multiLevelType w:val="hybridMultilevel"/>
    <w:tmpl w:val="51C2D616"/>
    <w:lvl w:ilvl="0" w:tplc="9884668E">
      <w:start w:val="9"/>
      <w:numFmt w:val="decimal"/>
      <w:lvlText w:val="%1."/>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43A8">
      <w:start w:val="1"/>
      <w:numFmt w:val="lowerLetter"/>
      <w:lvlText w:val="%2"/>
      <w:lvlJc w:val="left"/>
      <w:pPr>
        <w:ind w:left="1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48ED5A">
      <w:start w:val="1"/>
      <w:numFmt w:val="lowerRoman"/>
      <w:lvlText w:val="%3"/>
      <w:lvlJc w:val="left"/>
      <w:pPr>
        <w:ind w:left="2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FA55BC">
      <w:start w:val="1"/>
      <w:numFmt w:val="decimal"/>
      <w:lvlText w:val="%4"/>
      <w:lvlJc w:val="left"/>
      <w:pPr>
        <w:ind w:left="3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9EB166">
      <w:start w:val="1"/>
      <w:numFmt w:val="lowerLetter"/>
      <w:lvlText w:val="%5"/>
      <w:lvlJc w:val="left"/>
      <w:pPr>
        <w:ind w:left="3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D6908E">
      <w:start w:val="1"/>
      <w:numFmt w:val="lowerRoman"/>
      <w:lvlText w:val="%6"/>
      <w:lvlJc w:val="left"/>
      <w:pPr>
        <w:ind w:left="4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D471A0">
      <w:start w:val="1"/>
      <w:numFmt w:val="decimal"/>
      <w:lvlText w:val="%7"/>
      <w:lvlJc w:val="left"/>
      <w:pPr>
        <w:ind w:left="5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360788">
      <w:start w:val="1"/>
      <w:numFmt w:val="lowerLetter"/>
      <w:lvlText w:val="%8"/>
      <w:lvlJc w:val="left"/>
      <w:pPr>
        <w:ind w:left="6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40200">
      <w:start w:val="1"/>
      <w:numFmt w:val="lowerRoman"/>
      <w:lvlText w:val="%9"/>
      <w:lvlJc w:val="left"/>
      <w:pPr>
        <w:ind w:left="6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EAE5005"/>
    <w:multiLevelType w:val="hybridMultilevel"/>
    <w:tmpl w:val="066E0DB0"/>
    <w:lvl w:ilvl="0" w:tplc="5562E5F4">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EC9C1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3829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286F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44DCE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E0F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E250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7436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6A9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EC0B32"/>
    <w:multiLevelType w:val="hybridMultilevel"/>
    <w:tmpl w:val="56D80BD4"/>
    <w:lvl w:ilvl="0" w:tplc="0BD40538">
      <w:start w:val="1"/>
      <w:numFmt w:val="decimal"/>
      <w:lvlText w:val="%1."/>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00C8D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F6142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62A7D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FE53B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5C85E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5E2D2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02D5C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ED3A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98046A"/>
    <w:multiLevelType w:val="hybridMultilevel"/>
    <w:tmpl w:val="1F52DD24"/>
    <w:lvl w:ilvl="0" w:tplc="4DD8D1F6">
      <w:start w:val="1"/>
      <w:numFmt w:val="decimal"/>
      <w:lvlText w:val="%1."/>
      <w:lvlJc w:val="left"/>
      <w:pPr>
        <w:ind w:left="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A3D4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3CF4CA">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01780">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4C87B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EE75D4">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0251BE">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EE1942">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8092F8">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895D2A"/>
    <w:multiLevelType w:val="hybridMultilevel"/>
    <w:tmpl w:val="D7AA0E3E"/>
    <w:lvl w:ilvl="0" w:tplc="E54C2B4C">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6BB34">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20E4A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A7536">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00747A">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8F802">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41044">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A0E99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EB744">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3C927CC"/>
    <w:multiLevelType w:val="hybridMultilevel"/>
    <w:tmpl w:val="030068CA"/>
    <w:lvl w:ilvl="0" w:tplc="7F706B92">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6ED6E8">
      <w:start w:val="1"/>
      <w:numFmt w:val="lowerLetter"/>
      <w:lvlText w:val="%2"/>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9BE2AE8">
      <w:start w:val="1"/>
      <w:numFmt w:val="lowerRoman"/>
      <w:lvlText w:val="%3"/>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C816C">
      <w:start w:val="1"/>
      <w:numFmt w:val="decimal"/>
      <w:lvlText w:val="%4"/>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2B036">
      <w:start w:val="1"/>
      <w:numFmt w:val="lowerLetter"/>
      <w:lvlText w:val="%5"/>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16169A">
      <w:start w:val="1"/>
      <w:numFmt w:val="lowerRoman"/>
      <w:lvlText w:val="%6"/>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6239BC">
      <w:start w:val="1"/>
      <w:numFmt w:val="decimal"/>
      <w:lvlText w:val="%7"/>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A87F50">
      <w:start w:val="1"/>
      <w:numFmt w:val="lowerLetter"/>
      <w:lvlText w:val="%8"/>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B8B746">
      <w:start w:val="1"/>
      <w:numFmt w:val="lowerRoman"/>
      <w:lvlText w:val="%9"/>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CD2BE0"/>
    <w:multiLevelType w:val="hybridMultilevel"/>
    <w:tmpl w:val="FB42DBE6"/>
    <w:lvl w:ilvl="0" w:tplc="61740714">
      <w:start w:val="1"/>
      <w:numFmt w:val="decimal"/>
      <w:lvlText w:val="%1."/>
      <w:lvlJc w:val="left"/>
      <w:pPr>
        <w:ind w:left="502" w:hanging="360"/>
      </w:pPr>
      <w:rPr>
        <w:rFonts w:ascii="Times New Roman" w:eastAsia="Times New Roman" w:hAnsi="Times New Roman" w:cs="Times New Roman" w:hint="default"/>
        <w:sz w:val="20"/>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3" w15:restartNumberingAfterBreak="0">
    <w:nsid w:val="79B734F6"/>
    <w:multiLevelType w:val="hybridMultilevel"/>
    <w:tmpl w:val="E30CD460"/>
    <w:lvl w:ilvl="0" w:tplc="B2E0A7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7C964773"/>
    <w:multiLevelType w:val="hybridMultilevel"/>
    <w:tmpl w:val="56D47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E85E33"/>
    <w:multiLevelType w:val="hybridMultilevel"/>
    <w:tmpl w:val="C8A021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1"/>
  </w:num>
  <w:num w:numId="6">
    <w:abstractNumId w:val="11"/>
  </w:num>
  <w:num w:numId="7">
    <w:abstractNumId w:val="9"/>
  </w:num>
  <w:num w:numId="8">
    <w:abstractNumId w:val="10"/>
  </w:num>
  <w:num w:numId="9">
    <w:abstractNumId w:val="12"/>
  </w:num>
  <w:num w:numId="10">
    <w:abstractNumId w:val="0"/>
  </w:num>
  <w:num w:numId="11">
    <w:abstractNumId w:val="13"/>
  </w:num>
  <w:num w:numId="12">
    <w:abstractNumId w:val="2"/>
  </w:num>
  <w:num w:numId="13">
    <w:abstractNumId w:val="4"/>
  </w:num>
  <w:num w:numId="14">
    <w:abstractNumId w:val="15"/>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21"/>
    <w:rsid w:val="00001987"/>
    <w:rsid w:val="00006611"/>
    <w:rsid w:val="00071E2C"/>
    <w:rsid w:val="000E5F24"/>
    <w:rsid w:val="000F0DA9"/>
    <w:rsid w:val="00181DA8"/>
    <w:rsid w:val="0019776F"/>
    <w:rsid w:val="00211CC0"/>
    <w:rsid w:val="00212D08"/>
    <w:rsid w:val="002B6158"/>
    <w:rsid w:val="003071DF"/>
    <w:rsid w:val="003326C6"/>
    <w:rsid w:val="00390BEC"/>
    <w:rsid w:val="003C7251"/>
    <w:rsid w:val="00471985"/>
    <w:rsid w:val="004F5373"/>
    <w:rsid w:val="00525E4B"/>
    <w:rsid w:val="005262A1"/>
    <w:rsid w:val="005373EF"/>
    <w:rsid w:val="00554135"/>
    <w:rsid w:val="005A416B"/>
    <w:rsid w:val="005B52DF"/>
    <w:rsid w:val="005F0CF5"/>
    <w:rsid w:val="00600915"/>
    <w:rsid w:val="006254F4"/>
    <w:rsid w:val="0063187B"/>
    <w:rsid w:val="00646B53"/>
    <w:rsid w:val="00651584"/>
    <w:rsid w:val="00692D26"/>
    <w:rsid w:val="006A0230"/>
    <w:rsid w:val="006C3357"/>
    <w:rsid w:val="00710E7F"/>
    <w:rsid w:val="007C6444"/>
    <w:rsid w:val="00815F0B"/>
    <w:rsid w:val="008426A3"/>
    <w:rsid w:val="0084772B"/>
    <w:rsid w:val="00850D6E"/>
    <w:rsid w:val="009B2351"/>
    <w:rsid w:val="009E4021"/>
    <w:rsid w:val="00A87E9E"/>
    <w:rsid w:val="00AD3954"/>
    <w:rsid w:val="00AF057F"/>
    <w:rsid w:val="00B557B3"/>
    <w:rsid w:val="00B60699"/>
    <w:rsid w:val="00B71EB9"/>
    <w:rsid w:val="00C22F52"/>
    <w:rsid w:val="00C441F2"/>
    <w:rsid w:val="00D319EC"/>
    <w:rsid w:val="00D87A36"/>
    <w:rsid w:val="00E43D7D"/>
    <w:rsid w:val="00EC0A19"/>
    <w:rsid w:val="00EF7C3F"/>
    <w:rsid w:val="00F33C54"/>
    <w:rsid w:val="00F369F9"/>
    <w:rsid w:val="00F53920"/>
    <w:rsid w:val="00F54188"/>
    <w:rsid w:val="00FE002B"/>
    <w:rsid w:val="00FE028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521C3"/>
  <w15:docId w15:val="{2A07C338-0F2E-402D-B7C1-1223CE2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225"/>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370" w:hanging="10"/>
      <w:outlineLvl w:val="1"/>
    </w:pPr>
    <w:rPr>
      <w:rFonts w:ascii="Times New Roman" w:eastAsia="Times New Roman" w:hAnsi="Times New Roman" w:cs="Times New Roman"/>
      <w:b/>
      <w:color w:val="000000"/>
      <w:sz w:val="20"/>
    </w:rPr>
  </w:style>
  <w:style w:type="paragraph" w:styleId="Nagwek3">
    <w:name w:val="heading 3"/>
    <w:next w:val="Normalny"/>
    <w:link w:val="Nagwek3Znak"/>
    <w:uiPriority w:val="9"/>
    <w:unhideWhenUsed/>
    <w:qFormat/>
    <w:pPr>
      <w:keepNext/>
      <w:keepLines/>
      <w:spacing w:after="0"/>
      <w:ind w:left="10" w:hanging="10"/>
      <w:outlineLvl w:val="2"/>
    </w:pPr>
    <w:rPr>
      <w:rFonts w:ascii="Times New Roman" w:eastAsia="Times New Roman" w:hAnsi="Times New Roman" w:cs="Times New Roman"/>
      <w:b/>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3Znak">
    <w:name w:val="Nagłówek 3 Znak"/>
    <w:link w:val="Nagwek3"/>
    <w:rPr>
      <w:rFonts w:ascii="Times New Roman" w:eastAsia="Times New Roman" w:hAnsi="Times New Roman" w:cs="Times New Roman"/>
      <w:b/>
      <w:color w:val="000000"/>
      <w:sz w:val="20"/>
      <w:u w:val="single" w:color="00000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54188"/>
    <w:pPr>
      <w:ind w:left="720"/>
      <w:contextualSpacing/>
    </w:pPr>
  </w:style>
  <w:style w:type="paragraph" w:styleId="Tekstdymka">
    <w:name w:val="Balloon Text"/>
    <w:basedOn w:val="Normalny"/>
    <w:link w:val="TekstdymkaZnak"/>
    <w:uiPriority w:val="99"/>
    <w:semiHidden/>
    <w:unhideWhenUsed/>
    <w:rsid w:val="00EC0A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0A19"/>
    <w:rPr>
      <w:rFonts w:ascii="Segoe UI" w:eastAsia="Calibri" w:hAnsi="Segoe UI" w:cs="Segoe UI"/>
      <w:color w:val="000000"/>
      <w:sz w:val="18"/>
      <w:szCs w:val="18"/>
    </w:rPr>
  </w:style>
  <w:style w:type="paragraph" w:customStyle="1" w:styleId="TableParagraph">
    <w:name w:val="Table Paragraph"/>
    <w:basedOn w:val="Normalny"/>
    <w:uiPriority w:val="1"/>
    <w:qFormat/>
    <w:rsid w:val="0063187B"/>
    <w:pPr>
      <w:widowControl w:val="0"/>
      <w:autoSpaceDE w:val="0"/>
      <w:autoSpaceDN w:val="0"/>
      <w:spacing w:after="0" w:line="240" w:lineRule="auto"/>
    </w:pPr>
    <w:rPr>
      <w:rFonts w:ascii="Times New Roman" w:eastAsia="Times New Roman" w:hAnsi="Times New Roman" w:cs="Times New Roman"/>
      <w:color w:val="auto"/>
      <w:lang w:val="en-US" w:eastAsia="en-US"/>
    </w:rPr>
  </w:style>
  <w:style w:type="character" w:styleId="Hipercze">
    <w:name w:val="Hyperlink"/>
    <w:basedOn w:val="Domylnaczcionkaakapitu"/>
    <w:uiPriority w:val="99"/>
    <w:semiHidden/>
    <w:unhideWhenUsed/>
    <w:rsid w:val="00FE028E"/>
    <w:rPr>
      <w:color w:val="0563C1" w:themeColor="hyperlink"/>
      <w:u w:val="single"/>
    </w:rPr>
  </w:style>
  <w:style w:type="paragraph" w:styleId="Tekstpodstawowy">
    <w:name w:val="Body Text"/>
    <w:basedOn w:val="Normalny"/>
    <w:link w:val="TekstpodstawowyZnak"/>
    <w:unhideWhenUsed/>
    <w:rsid w:val="00710E7F"/>
    <w:pPr>
      <w:spacing w:after="120" w:line="240" w:lineRule="auto"/>
    </w:pPr>
    <w:rPr>
      <w:rFonts w:ascii="Times New Roman" w:eastAsia="Times New Roman" w:hAnsi="Times New Roman" w:cs="Times New Roman"/>
      <w:color w:val="auto"/>
      <w:sz w:val="24"/>
      <w:szCs w:val="24"/>
      <w:lang w:val="x-none" w:eastAsia="x-none"/>
    </w:rPr>
  </w:style>
  <w:style w:type="character" w:customStyle="1" w:styleId="TekstpodstawowyZnak">
    <w:name w:val="Tekst podstawowy Znak"/>
    <w:basedOn w:val="Domylnaczcionkaakapitu"/>
    <w:link w:val="Tekstpodstawowy"/>
    <w:rsid w:val="00710E7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27563">
      <w:bodyDiv w:val="1"/>
      <w:marLeft w:val="0"/>
      <w:marRight w:val="0"/>
      <w:marTop w:val="0"/>
      <w:marBottom w:val="0"/>
      <w:divBdr>
        <w:top w:val="none" w:sz="0" w:space="0" w:color="auto"/>
        <w:left w:val="none" w:sz="0" w:space="0" w:color="auto"/>
        <w:bottom w:val="none" w:sz="0" w:space="0" w:color="auto"/>
        <w:right w:val="none" w:sz="0" w:space="0" w:color="auto"/>
      </w:divBdr>
    </w:div>
    <w:div w:id="753937840">
      <w:bodyDiv w:val="1"/>
      <w:marLeft w:val="0"/>
      <w:marRight w:val="0"/>
      <w:marTop w:val="0"/>
      <w:marBottom w:val="0"/>
      <w:divBdr>
        <w:top w:val="none" w:sz="0" w:space="0" w:color="auto"/>
        <w:left w:val="none" w:sz="0" w:space="0" w:color="auto"/>
        <w:bottom w:val="none" w:sz="0" w:space="0" w:color="auto"/>
        <w:right w:val="none" w:sz="0" w:space="0" w:color="auto"/>
      </w:divBdr>
    </w:div>
    <w:div w:id="189851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1FD9-30ED-44B6-BBE9-69B05442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1628</Words>
  <Characters>9285</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cp:lastModifiedBy>Aneta Widak</cp:lastModifiedBy>
  <cp:revision>5</cp:revision>
  <cp:lastPrinted>2025-10-14T06:07:00Z</cp:lastPrinted>
  <dcterms:created xsi:type="dcterms:W3CDTF">2025-09-08T07:49:00Z</dcterms:created>
  <dcterms:modified xsi:type="dcterms:W3CDTF">2025-10-14T08:45:00Z</dcterms:modified>
</cp:coreProperties>
</file>